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ascii="Courier New" w:eastAsia="Times New Roman" w:hAnsi="Courier New" w:cs="Courier New"/>
          <w:color w:val="020C22"/>
          <w:sz w:val="13"/>
          <w:lang w:eastAsia="ru-RU"/>
        </w:rPr>
      </w:pPr>
    </w:p>
    <w:p w:rsidR="00C47846" w:rsidRDefault="00C47846" w:rsidP="00C47846">
      <w:pPr>
        <w:shd w:val="clear" w:color="auto" w:fill="FEFEFE"/>
        <w:spacing w:after="0" w:line="339" w:lineRule="atLeast"/>
        <w:outlineLvl w:val="0"/>
        <w:rPr>
          <w:rFonts w:eastAsia="Times New Roman" w:cs="Times New Roman"/>
          <w:color w:val="020C22"/>
          <w:kern w:val="36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kern w:val="36"/>
          <w:sz w:val="24"/>
          <w:szCs w:val="24"/>
          <w:lang w:eastAsia="ru-RU"/>
        </w:rPr>
        <w:t>Федеральный закон от 27.07.2006 г. № 152-ФЗ</w:t>
      </w:r>
    </w:p>
    <w:p w:rsidR="00C47846" w:rsidRPr="00C47846" w:rsidRDefault="00C47846" w:rsidP="00C47846">
      <w:pPr>
        <w:shd w:val="clear" w:color="auto" w:fill="FEFEFE"/>
        <w:spacing w:after="0" w:line="339" w:lineRule="atLeast"/>
        <w:outlineLvl w:val="0"/>
        <w:rPr>
          <w:rFonts w:eastAsia="Times New Roman" w:cs="Times New Roman"/>
          <w:color w:val="020C22"/>
          <w:kern w:val="36"/>
          <w:sz w:val="24"/>
          <w:szCs w:val="24"/>
          <w:lang w:eastAsia="ru-RU"/>
        </w:rPr>
      </w:pPr>
    </w:p>
    <w:p w:rsidR="00C47846" w:rsidRDefault="00C47846" w:rsidP="00C47846">
      <w:pPr>
        <w:shd w:val="clear" w:color="auto" w:fill="FEFEFE"/>
        <w:spacing w:after="0" w:line="257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 персональных данных</w:t>
      </w:r>
    </w:p>
    <w:p w:rsidR="00C47846" w:rsidRPr="00C47846" w:rsidRDefault="00C47846" w:rsidP="00C47846">
      <w:pPr>
        <w:shd w:val="clear" w:color="auto" w:fill="FEFEFE"/>
        <w:spacing w:after="0" w:line="257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spacing w:after="0" w:line="240" w:lineRule="auto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606778"/>
          <w:sz w:val="24"/>
          <w:szCs w:val="24"/>
          <w:lang w:eastAsia="ru-RU"/>
        </w:rPr>
        <w:t>Вступил в силу с 25 января 2007 года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>
        <w:rPr>
          <w:rFonts w:eastAsia="Times New Roman" w:cs="Times New Roman"/>
          <w:color w:val="020C22"/>
          <w:sz w:val="24"/>
          <w:szCs w:val="24"/>
          <w:lang w:eastAsia="ru-RU"/>
        </w:rPr>
        <w:tab/>
        <w:t xml:space="preserve">       Р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ОССИЙСКАЯ ФЕДЕРАЦИЯ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         ФЕДЕРАЛЬНЫЙ ЗАКОН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       О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Принят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Государственной Думой                  8 июля 2006 года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Одобрен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Советом Федерации                    14 июля 2006 года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(в ред.  Федерального закона от 25 ноября 2009 г.  N 266-ФЗ  -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Собрание  законодательства Российской Федерации,  2009,  N 48,  ст.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5716; Федерального закона от 27 декабря 2009 г. N 363-ФЗ -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Собраниезаконодательства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Российской  Федерации,  2009,  N  52,  ст.  6439;Федерального закона  от  28  июня  2010  г.  N  123-ФЗ  - 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Собраниезаконодательства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Российской   Федерации,  2010,  N  27,  ст.  3407;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Федерального закона  от  27  июля  2010  г.  N  204-ФЗ  - 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Собраниезаконодательства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Российской   Федерации,  2010,  N  31,  ст.  4173;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от  27  июля  2010  г.  N  227-ФЗ  -  Собрание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2010,  N  31,  ст.  4196;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Федерального закона  от  29  ноября  2010  г.  N  313-ФЗ 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>–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Собрание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2010,  N  49,  ст.  6409;</w:t>
      </w:r>
      <w:proofErr w:type="gramEnd"/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Федерального закона  от  23  декабря  2010  г.  N 359-ФЗ 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>–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Собрание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 Федерации,  2010,  N  52,  ст.   6974;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 закона  от  25  июля  2011  г.  N  261-ФЗ  - Собрание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 Федерации,  2011,  N  31,  ст.   4701;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от  5  апреля  2013  г.  N  43-ФЗ  -  Собрание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2013,  N  14,  ст.  1651;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 закона  от  23  июля  2013  г.  N  205-ФЗ  - Собрание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2013,  N  30,  ст.  4038;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Федерального закона  от  21  декабря  2013  г.  N 363-ФЗ 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>–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Собрание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2013,  N  51,  ст.  6683;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 от  4  июня  2014  г.  N  142-ФЗ  -  Собрание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2014,  N  23,  ст.  2927;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от  21  июля  2014  г.  N  216-ФЗ  -  Собрание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2014,  N  30,  ст.  4217;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от  21  июля  2014  г.  N  242-ФЗ  -  Собрание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2014,  N  30,  ст.  4243;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 от  3  июля  2016  г.  N  231-ФЗ  -  Собрание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2016,  N  27,  ст.  4164;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от  22  февраля  2017  г.  N  16-ФЗ - Собрание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2017,  N  9,  ст.   1276;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 от  1  июля  2017  г.  N  148-ФЗ  -  Собрание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2017,  N  27,  ст.  3945;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от  29  июля  2017  г.  N  223-ФЗ  -  Собрание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Российской  Федерации,  2017,  N  31,  ст.  4772;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Федерального  закона  от  31  декабря  2017 г.  N 498-ФЗ 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>–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Собрание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2018, N 1, ст. 82)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Глава 1. Общие положения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1. Сфера действия настоящего Федерального закона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1. Настоящим  Федеральным  законом   регулируются   отношения,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связанные   с   обработкой   персональных   данных,  осуществляемой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федеральными    органами    государственной    власти,     органами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государственной   власти   субъектов  Российской  Федерации,  иными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государственными  органами  (далее   -   государственные   органы),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органами  местного  самоуправления,  иными  муниципальными органами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(далее - муниципальные органы),  юридическими лицами и  физическими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лицами  с  использованием  средств  автоматизации,  в  том  числе в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информационно-телекоммуникационных  сетях,  или  без  использования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таких средств, если обработка персональных данных без использования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таких  средств   соответствует   характеру   действий   (операций),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совершаемых   с  персональными  данными  с  использованием  средств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автоматизации,  то есть позволяет  осуществлять  в  соответствии  с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заданным  алгоритмом поиск персональных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 зафиксированных на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материальном носителе  и  содержащихся  в   картотеках   или   иных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систематизированных собраниях персональных данных, и (или) доступ к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таким персональным данным (в ред.  Федерального закона от  25  июля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2011 г.  N 261-ФЗ - Собрание законодательства Российской Федерации,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2011, N 31, ст. 4701).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Действие настоящего Федерального закона не распространяется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на отношения, возникающие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при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: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обработке   персональных    данных    физическими    лицами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исключительно  для  личных  и  семейных  нужд,  если  при  этом  не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нарушаются права субъектов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организации хранения, комплектования, учета и использования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содержащих   персональные   данные   документов   Архивного   фонда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 Федерации и других архивных документов в соответствии с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 об архивном деле в Российской Федерации;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(Пункт 3 утратил силу на основании Федерального  закона  от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25  июля  2011  г.  N 261-ФЗ - Собрание законодательства Российской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2011, N 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обработке персональных данных,  отнесенных в  установленном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порядке к сведениям, составляющим государственную тайну;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(Пункт  5  введен Федеральным законом от 28 июня 2010 г.  N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123-ФЗ - Собрание законодательства Российской  Федерации,  2010,  N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27, ст. 3407; утратил силу на основании (в ред. Федерального закона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 29 июля 2017 г.  N 223-ФЗ - Собрание законодательства Российской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2017, N 31, ст. 4772)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Предоставление,  распространение,  передача   и   получение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информации о деятельности судов в Российской Федерации,  содержащей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персональные данные,  ведение и использование информационных систем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 информационно-телекоммуникационных сетей в целях создания условий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для доступа к указанной информации осуществляются в соответствии  с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 законом   от   22   декабря  2008  года  №  262-ФЗ  "Об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обеспечении доступа к информации о деятельности судов в  Российской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Федерации"  (часть 3 введена Федеральным законом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от 29 июля 2017 г.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N 223-ФЗ - Собрание законодательства Российской Федерации,  2017, N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4772).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2. Цель настоящего Федерального закона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Целью настоящего   Федерального  закона  является  обеспечение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защиты прав и  свобод  человека  и  гражданина  при  обработке  его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 в том числе защиты прав на неприкосновенность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частной жизни, личную и семейную тайну.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3. Основные понятия, используемые в настоящем</w:t>
      </w:r>
      <w:r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Федеральном законе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В целях настоящего Федерального закона используются  следующие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основные понятия: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1) персональные данные - любая информация, относящаяся к прямо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 косвенно  определенному  или  определяемому  физическому  лицу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(субъекту персональных данных);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оператор  -  государственный  орган,  муниципальный  орган,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юридическое или физическое лицо,  самостоятельно  или  совместно  с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другими   лицами  организующие  и  (или)  осуществляющие  обработку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данных,   а   также   определяющие   цели   обработки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данных,   состав   персональных  данных,  подлежащих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обработке,  действия  (операции),   совершаемые   с   персональными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данными;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3) обработка персональных данных - любое  действие  (операция)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совокупность действий (операций),  совершаемых с использованием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средств  автоматизации  или  без  использования  таких  средств   с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персональными   данными,   включая  сбор,  запись,  систематизацию,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накопление,   хранение,    уточнение    (обновление,    изменение),</w:t>
      </w:r>
      <w:proofErr w:type="gramEnd"/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извлечение,      использование,      передачу     (распространение,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предоставление,  доступ),  обезличивание,  блокирование,  удаление,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уничтожение персональных данных;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автоматизированная   обработка   персональных   данных    -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обработка  персональных  данных  с  помощью  средств вычислительной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техники;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распространение    персональных    данных    -    действия,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направленные на раскрытие персональных данных неопределенному кругу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лиц;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предоставление персональных данных - действия, направленные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   раскрытие   персональных   данных   определенному   лицу   или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определенному кругу лиц;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7) блокирование  персональных  данных  - временное прекращение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обработки  персональных  данных  (за  исключением   случаев,   если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обработка необходима для уточнения персональных данных);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8) уничтожение персональных данных -  действия,  в  результате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которых становится невозможным восстановить содержание персональных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в информационной  системе  персональных  данных  и  (или)  в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результате  которых уничтожаются материальные носители персональных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9) обезличивание персональных данных - действия,  в результате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которых становится  невозможным  без  использования  дополнительной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информации    определить    принадлежность    персональных   данных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конкретному субъекту персональных данных;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10) информационная  система персональных данных 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>–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совокупность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содержащихся в базах данных персональных данных и обеспечивающих их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информационных технологий и технических средств;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11) трансграничная передача  персональных  данных  -  передача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на территорию иностранного государства органу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власти иностранного государства,  иностранному физическому лицу или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иностранному юридическому лицу.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3  в  ред.  Федерального  закона от 25 июля 2011 г.  N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4. Законодательство Российской Федерации в области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Законодательство    Российской    Федерации    в    области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   основывается   на   Конституции  Российской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 и международных договорах Российской Федерации и  состоит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из  настоящего  Федерального  закона и других определяющих случаи 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особенности обработки персональных данных федеральных законов.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На   основании   и   во   исполнение   федеральных  законов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государственные органы, Банк России, органы местного самоуправления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 пределах  своих  полномочий могут принимать нормативные правовые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акты, нормативные акты, правовые акты (далее - нормативные правовые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акты)  по  отдельным  вопросам,  касающимся  обработки персональных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данных. Такие акты не  могут  содержать  положения,  ограничивающие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права    субъектов    персональных   данных,   устанавливающие   не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предусмотренные  федеральными  законами  ограничения   деятельности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операторов   или   возлагающие  на  операторов  не  предусмотренные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федеральными  законами   обязанности,   и   подлежат   официальному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опубликованию  (в  ред.  Федерального  закона от 25 июля 2011 г.  N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Особенности обработки персональных  данных,  осуществляемой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  использования  средств  автоматизации,  могут быть установлены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федеральными  законами  и  иными  нормативными   правовыми   актами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 Федерации  с  учетом  положений настоящего Федерального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закона.</w:t>
      </w:r>
    </w:p>
    <w:p w:rsid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Если    международным    договором   Российской   Федерации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установлены иные правила,  чем те,  которые предусмотрены настоящим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 законом, применяются правила международного договора.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4C63B1" w:rsidRPr="00C47846" w:rsidRDefault="004C63B1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Глава 2. Принципы и условия обработки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5. Принципы обработки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Обработка  персональных  данных  должна  осуществляться  на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законной и справедливой основе.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Обработка   персональных   данных   должна   ограничиваться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достижением конкретных,  заранее определенных и законных целей.  Не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допускается  обработка персональных данных,  несовместимая с целями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сбора персональных данных.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Не   допускается   объединение   баз   данных,   содержащих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персональные  данные,  обработка  которых  осуществляется  в целях,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несовместимых между собой.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Обработке  подлежат  только  персональные  данные,  которые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отвечают целям их обработки.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Содержание   и  объем  обрабатываемых  персональных  данных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должны соответствовать заявленным целям  обработки.  Обрабатываемые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персональные  данные  не  должны  быть  избыточными  по отношению к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заявленным целям их обработки.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6. При  обработке  персональных  данных должны быть обеспечены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точность персональных данных,  их достаточность,  а  в  необходимых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случаях  и актуальность по отношению к целям обработки персональных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данных.   Оператор   должен   принимать   необходимые   меры   либо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обеспечивать  их  принятие  по  удалению или уточнению неполных или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неточных данных.</w:t>
      </w:r>
    </w:p>
    <w:p w:rsidR="00C47846" w:rsidRPr="00C47846" w:rsidRDefault="00C47846" w:rsidP="004C63B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7. Хранение персональных данных должно осуществляться в форме,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позволяющей определить субъекта персональных данных, не дольше, чем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этого   требуют  цели  обработки  персональных  данных,  если  срок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хранения персональных данных  не  установлен  федеральным  законом,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договором,  стороной которого, 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выгодоприобретателем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или поручителем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 которому является субъект  персональных  данных.  Обрабатываемые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персональные  данные  подлежат  уничтожению  либо  обезличиванию по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достижении целей обработки или  в  случае  утраты  необходимости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достижении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этих  целей,  если  иное  не  предусмотрено федеральным</w:t>
      </w:r>
      <w:r w:rsidR="004C63B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законом.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5 в ред.  Федерального закона от 25  июля  2011  г.  N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 Собрание законодательства Российской Федерации,  2011,  N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6. Условия обработки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Обработка  персональных  данных  должна  осуществляться   с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соблюдением   принципов   и   правил,   предусмотренных   настоящим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 законом.  Обработка персональных данных  допускается  в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следующих случаях: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обработка персональных  данных  осуществляется  с  согласия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субъекта персональных данных на обработку его персональных данных;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2) обработка  персональных  данных  необходима  для достижения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целей, предусмотренных международным договором Российской Федерации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или   законом,   для   осуществления   и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выполнения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возложенных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  Российской  Федерации  на   оператора   функций,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полномочий и обязанностей;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обработка  персональных  данных  осуществляется  в  связи с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участием лица  в  конституционном,  гражданском,  административном,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уголовном судопроизводстве, судопроизводстве в арбитражных судах (в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ред.  Федерального закона от 29 июля  2017 г.  N 223-ФЗ  -  Собрание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2017, N 31, ст. 4772);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3-1) обработка персональных данных необходима  для  исполнения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судебного   акта,   акта  другого  органа  или  должностного  лица,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подлежащих исполнению в соответствии с законодательством Российской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   об  исполнительном  производстве  (далее  -  исполнение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судебного акта) (пункт 3-1 введен Федеральным законом  от  29  июля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2017 г.  N 223-ФЗ - Собрание законодательства Российской Федерации,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2017, N 31, ст. 4772);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обработка   персональных   данных   необходима   исполнения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полномочий   федеральных  органов  исполнительной  власти,  органов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государственных   внебюджетных   фондов,   исполнительных   органов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государственной  власти  субъектов  Российской  Федерации,  органов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местного  самоуправления  и  функций  организаций,  участвующих   в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предоставлении   соответственно   государственных  и  муниципальных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услуг,  предусмотренных Федеральным законом от 27 июля 2010 года  N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210-ФЗ    "Об    организации   предоставления   государственных   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муниципальных услуг",  включая  регистрацию  субъекта  персональных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на  едином  портале государственных и муниципальных услуг 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(или) региональных порталах государственных и  муниципальных  услуг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(в ред.  Федерального закона от 5 апреля 2013 г. N 43-ФЗ 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>–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Собрание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2013, N 14, ст. 1651);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5) обработка  персональных  данных  необходима  для исполнения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договора,   стороной   которого   либо  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выгодоприобретателем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или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поручителем  по  которому  является субъект персональных данных,  а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также для заключения договора по инициативе  субъекта  персональных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или договора,  по которому субъект персональных данных будет</w:t>
      </w:r>
      <w:proofErr w:type="gramEnd"/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являться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выгодоприобретателем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или поручителем (в ред.  Федерального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  от 21 декабря 2013 г.  N 363-ФЗ - Собрание законодательства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Федерации,  2013, N 51, ст. 6683; Федерального закона от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3  июля  2016  г.  N  231-ФЗ - Собрание 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2016, N 27, ст. 4164);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обработка персональных данных необходима для защиты  жизни,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здоровья  или  иных жизненно важных интересов субъекта персональных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 если  получение  согласия  субъекта  персональных   данных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невозможно;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7) обработка  персональных данных необходима для осуществления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 и законных интересов оператора или третьих лиц,  в том числе в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случаях,  предусмотренных  Федеральным  законом  "О  защите  прав 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законных интересов физических лиц при осуществлении деятельности по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возврату  просроченной  задолженности  и  о  внесении  изменений  в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Федеральный закон "О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микрофинансовой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деятельности и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микрофинансовых</w:t>
      </w:r>
      <w:proofErr w:type="spellEnd"/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организациях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",  либо  для достижения общественно значимых целей при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условии,  что при этом  не  нарушаются  права  и  свободы  субъекта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(в ред. Федерального закона от 3 июля 2016 г. N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231-ФЗ - Собрание законодательства Российской  Федерации,  2016,  N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27, ст. 4164);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8) обработка персональных данных необходима для  осуществления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профессиональной   деятельности   журналиста   и   (или)   законной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деятельности   средства   массовой   информации    либо    научной,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литературной или иной творческой деятельности при условии,  что при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этом не нарушаются права и законные интересы субъекта  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>п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ерсональных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данных;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9) обработка    персональных    данных    осуществляется     в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статистических  или  иных  исследовательских целях,  за исключением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целей,  указанных в статье 15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настоящего Федерального  закона,  при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условии обязательного обезличивания персональных данных;</w:t>
      </w:r>
    </w:p>
    <w:p w:rsidR="007B3218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10) осуществляется  обработка  персональных   данных,   доступ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неограниченного   круга   лиц   к  которым  предоставлен  субъектом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либо  по  его  просьбе  (далее  -  персональные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данные, сделанные общедоступными субъектом персональных данных);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11) осуществляется обработка персональных  данных,  подлежащих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опубликованию   или   обязательному   раскрытию  в  соответствии  с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 законом.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1-1. Обработка  персональных  данных  объектов государственной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охраны и членов их  семей  осуществляется  с  учетом  особенностей,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  Федеральным законом от 27 мая 1996 года № 57-ФЗ "О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государственной охране" (часть 1-1 введена Федеральным законом от 1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июля  2017  г.  N  148-ФЗ  -  Собрание  законодательства Российской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2017, N 27, ст. 3945).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Особенности  обработки  специальных  категорий персональных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 а также биометрических персональных данных устанавливаются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соответственно статьями 10 и 11 настоящего Федерального закона.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Оператор  вправе  поручить  обработку  персональных  данных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другому лицу с согласия субъекта персональных данных,  если иное не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предусмотрено федеральным законом, на основании заключаемого с этим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лицом  договора,  в  том  числе государственного или муниципального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контракта,  либо путем принятия государственным  или  муниципальным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органом соответствующего акта (далее - поручение оператора).  Лицо,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осуществляющее   обработку   персональных   данных   по   поручению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оператора,   обязано   соблюдать   принципы   и  правила  обработки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предусмотренные настоящим Федеральным законом.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 поручении  оператора  должны  быть  определены перечень действий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(операций)  с  персональными  данными,  которые  будут  совершаться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лицом,   осуществляющим   обработку  персональных  данных,  и  цели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обработки,  должна  быть  установлена   обязанность   такого   лица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соблюдать  конфиденциальность  персональных  данных  и обеспечивать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безопасность персональных данных при их обработке,  а также  должны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быть указаны требования к защите обрабатываемых персональных данных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соответствии со статьей 19 настоящего Федерального закона.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7B321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Лицо,   осуществляющее  обработку  персональных  данных  по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поручению  оператора,  не  обязано   получать   согласие   субъекта</w:t>
      </w:r>
      <w:r w:rsidR="007B321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на обработку его персональных данных.</w:t>
      </w:r>
    </w:p>
    <w:p w:rsidR="00C47846" w:rsidRPr="00C47846" w:rsidRDefault="00C47846" w:rsidP="00946ED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В случае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,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если оператор  поручает  обработку  персональных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другому лицу,  ответственность перед субъектом персональных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за  действия  указанного   лица   несет   оператор.   Лицо,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осуществляющее   обработку   персональных   данных   по   поручению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оператора, несет ответственность перед оператором.</w:t>
      </w:r>
    </w:p>
    <w:p w:rsidR="00C47846" w:rsidRPr="00C47846" w:rsidRDefault="00C47846" w:rsidP="00946ED0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6 в ред.  Федерального закона от 25  июля  2011  г.  N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 Собрание законодательства Российской Федерации,  2011,  N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7. Конфиденциальность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Операторы и  иные  лица,  получившие  доступ  к   персональным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данным,  обязаны  не  раскрывать  третьим лицам и не распространять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персональные данные без согласия субъекта персональных данных, если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иное  не  предусмотрено  федеральным  законом (в ред.  Федерального</w:t>
      </w:r>
      <w:r w:rsidR="00946ED0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 от 25 июля 2011 г.  N  261-ФЗ  -  Собрание  законодательства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Федерации, 2011, N 31, ст. 4701).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8. Общедоступные источники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2929DE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1. В   целях  информационного  обеспечения  могут  создаваться</w:t>
      </w:r>
      <w:r w:rsidR="002929DE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общедоступные  источники   персональных   данных   (в   том   числе</w:t>
      </w:r>
      <w:r w:rsidR="002929DE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справочники,    адресные    книги).   В   общедоступные   источники</w:t>
      </w:r>
      <w:r w:rsidR="002929DE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с письменного  согласия  субъекта  персональных</w:t>
      </w:r>
      <w:r w:rsidR="002929DE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могут включаться его фамилия,  имя,  отчество,  год и место</w:t>
      </w:r>
    </w:p>
    <w:p w:rsidR="00C47846" w:rsidRPr="00C47846" w:rsidRDefault="00C47846" w:rsidP="002929DE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рождения,  адрес,  абонентский номер,  сведения о профессии и  иные</w:t>
      </w:r>
      <w:r w:rsidR="002929DE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персональные  данные,  сообщаемые  субъектом персональных данных (в</w:t>
      </w:r>
      <w:r w:rsidR="002929DE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ред.  Федерального закона от 25 июля  2011 г.  N 261-ФЗ  -  Собрание</w:t>
      </w:r>
      <w:r w:rsidR="002929DE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4701).</w:t>
      </w:r>
    </w:p>
    <w:p w:rsidR="00C47846" w:rsidRPr="00C47846" w:rsidRDefault="00C47846" w:rsidP="00532A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Сведения о субъекте персональных данных должны быть в любое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время  исключены из общедоступных источников персональных данных по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требованию субъекта персональных данных либо по  решению  суда  или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иных  уполномоченных  государственных органов (в ред.  Федерального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 от 25 июля 2011 г.  N  261-ФЗ  -  Собрание  законодательства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Федерации, 2011, N 31, ст. 4701).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9. Согласие субъекта персональных данных на обработку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его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532A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Субъект   персональных   данных   принимает    решение    о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предоставлении  его  персональных  данных  и  дает  согласие  на их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свободно,  своей волей и в своем  интересе.  Согласие  на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   персональных    данных    должно    быть   конкретным,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информированным и сознательным.  Согласие на обработку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</w:t>
      </w:r>
      <w:proofErr w:type="gramEnd"/>
    </w:p>
    <w:p w:rsidR="00C47846" w:rsidRPr="00C47846" w:rsidRDefault="00C47846" w:rsidP="00532A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может  быть  дано  субъектом  персональных  данных  или его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представителем в любой позволяющей подтвердить факт  его  получения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форме,  если  иное  не  установлено  федеральным законом.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случае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получения   согласия   на   обработку   персональных   данных    от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представителя   субъекта  персональных  данных  полномочия  данного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представителя на  дачу  согласия  от  имени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субъекта  персональных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проверяются оператором.</w:t>
      </w:r>
    </w:p>
    <w:p w:rsidR="00C47846" w:rsidRPr="00C47846" w:rsidRDefault="00C47846" w:rsidP="00532A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Согласие  на  обработку  персональных  данных  может   быть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отозвано  субъектом персональных данных.  В случае отзыва субъектом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согласия  на  обработку  персональных  данных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   вправе  продолжить  обработку  персональных  данных  без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согласия  субъекта  персональных  данных  при  наличии   оснований,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указанных  в  пунктах  2-11  части 1 статьи 6,  части 2 статьи 10 и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части 2 статьи 11 настоящего Федерального закона.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532A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Обязанность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предоставить доказательство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получения согласия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субъекта персональных данных на обработку его  персональных  данных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 доказательство  наличия  оснований,  указанных  в пунктах 2-11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части 1 статьи 6,  части 2 статьи 10 и части 2 статьи 11 настоящего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закона, возлагается на оператора.</w:t>
      </w:r>
    </w:p>
    <w:p w:rsidR="00C47846" w:rsidRPr="00C47846" w:rsidRDefault="00C47846" w:rsidP="00532A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В случаях,  предусмотренных федеральным законом,  обработка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осуществляется только с согласия в письменной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форме  субъекта  персональных  данных.   Равнозначным   содержащему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собственноручную  подпись  субъекта  персональных данных согласию в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письменной форме на бумажном носителе признается согласие  в  форме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электронного  документа,  подписанного в соответствии с федеральным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законом электронной подписью.  Согласие в письменной форме субъекта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на  обработку  его персональных данных должно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включать в себя, в частности:</w:t>
      </w:r>
    </w:p>
    <w:p w:rsidR="00C47846" w:rsidRPr="00C47846" w:rsidRDefault="00C47846" w:rsidP="00532A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фамилию, имя, отчество, адрес субъекта персональных данных,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номер основного документа, удостоверяющего его личность, сведения о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дате выдачи указанного документа и выдавшем его органе;</w:t>
      </w:r>
    </w:p>
    <w:p w:rsidR="00C47846" w:rsidRPr="00C47846" w:rsidRDefault="00C47846" w:rsidP="00532A4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фамилию,  имя,  отчество,  адрес   представителя   субъекта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номер основного документа, удостоверяющего его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личность,  сведения о дате выдачи указанного документа  и  выдавшем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его   органе,   реквизиты   доверенности   или   иного 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документа,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подтверждающего  полномочия  этого  представителя  (при   получении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согласия от представителя субъекта персональных данных);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наименование или фамилию,  имя, отчество и адрес оператора,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получающего согласие субъекта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цель обработки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перечень  персональных данных,  на обработку которых дается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согласие субъекта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наименование  или  фамилию,  имя,  отчество  и  адрес лица,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осуществляющего  обработку   персональных   данных   по   поручению</w:t>
      </w:r>
      <w:r w:rsidR="00532A4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оператора, если обработка будет поручена такому лицу;</w:t>
      </w:r>
    </w:p>
    <w:p w:rsidR="00C47846" w:rsidRPr="00C47846" w:rsidRDefault="00C47846" w:rsidP="00F1060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7) перечень действий с персональными  данными,  на  совершение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которых  дается  согласие,  общее  описание используемых оператором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способов обработки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8) срок,   в  течение  которого  действует  согласие  субъекта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 а также  способ  его  отзыва,  если  иное  не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установлено федеральным законом;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9) подпись субъекта персональных данных.</w:t>
      </w:r>
    </w:p>
    <w:p w:rsidR="00C47846" w:rsidRPr="00C47846" w:rsidRDefault="00C47846" w:rsidP="00F1060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Порядок  получения  в форме электронного документа согласия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субъекта персональных данных на обработку его персональных данных в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целях предоставления государственных и муниципальных услуг, а также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услуг,  которые   являются   необходимыми   и   обязательными   для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предоставления     государственных     и    муниципальных    услуг,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устанавливается Правительством Российской Федерации.</w:t>
      </w:r>
    </w:p>
    <w:p w:rsidR="00C47846" w:rsidRPr="00C47846" w:rsidRDefault="00C47846" w:rsidP="00F1060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6. В  случае  недееспособности  субъекта  персональных  данных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согласие  на  обработку  его  персональных  данных  дает   законный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представитель субъекта персональных данных.</w:t>
      </w:r>
    </w:p>
    <w:p w:rsidR="00C47846" w:rsidRPr="00C47846" w:rsidRDefault="00C47846" w:rsidP="00F10608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7. В случае смерти субъекта персональных  данных  согласие  на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  его   персональных   данных  дают  наследники  субъекта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 если такое согласие не  было  дано  субъектом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при его жизни.</w:t>
      </w:r>
    </w:p>
    <w:p w:rsidR="00C47846" w:rsidRPr="00C47846" w:rsidRDefault="00C47846" w:rsidP="006C57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8. Персональные данные могут быть получены оператором от лица,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   являющегося   субъектом   персональных   данных,  при  условии</w:t>
      </w:r>
      <w:r w:rsidR="00F10608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предоставления оператору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одтверждения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наличия оснований, указанных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пунктах  2  -  11  части 1 статьи 6,  части 2 статьи 10 и части 2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статьи 11 настоящего Федерального закона.</w:t>
      </w:r>
    </w:p>
    <w:p w:rsidR="00C47846" w:rsidRPr="00C47846" w:rsidRDefault="00C47846" w:rsidP="006C57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9 в ред.  Федерального закона от 25  июля  2011  г.  N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10. Специальные категории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6C57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Обработка  специальных   категорий   персональных   данных,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касающихся   расовой,   национальной  принадлежности,  политических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взглядов,  религиозных   или   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философских   убеждений,   состояния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здоровья,  интимной жизни,  не допускается, за исключением случаев,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 частью 2 настоящей статьи.</w:t>
      </w:r>
    </w:p>
    <w:p w:rsidR="00C47846" w:rsidRPr="00C47846" w:rsidRDefault="00C47846" w:rsidP="006C57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Обработка  указанных в части 1 настоящей статьи специальных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категорий персональных данных допускается в случаях, если: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субъект персональных данных дал согласие в письменной форме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 обработку своих персональных данных;</w:t>
      </w:r>
    </w:p>
    <w:p w:rsidR="00C47846" w:rsidRPr="00C47846" w:rsidRDefault="00C47846" w:rsidP="006C57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персональные  данные   сделаны   общедоступными   субъектом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(в ред.  Федерального закона от 25 июля 2011 г.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N 261-ФЗ - Собрание законодательства Российской Федерации,  2011, N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2-1)  обработка  персональных  данных  необходима  в  связи  с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реализацией международных    договоров   Российской   Федерации   о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реадмиссии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(пункт 2-1 введен Федеральным законом от 25 ноября  2009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г. N 266-ФЗ - Собрание законодательства Российской Федерации, 2009,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N 48, ст. 5716);</w:t>
      </w:r>
    </w:p>
    <w:p w:rsidR="00C47846" w:rsidRPr="00C47846" w:rsidRDefault="00C47846" w:rsidP="006C57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2-2) обработка    персональных    данных    осуществляется   в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с Федеральным законом от 25 января 2002 года N 8-ФЗ "О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Всероссийской  переписи  населения"  (пункт  2-2 введен Федеральным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законом от 25 ноября 2009 г.  N 266-ФЗ - Собрание  законодательства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Федерации, 2009, N 48, ст. 5716);</w:t>
      </w:r>
    </w:p>
    <w:p w:rsidR="00C47846" w:rsidRPr="00C47846" w:rsidRDefault="00C47846" w:rsidP="006C57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2-3) обработка   персональных    данных    осуществляется    в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  с  законодательством  о  государственной  социальной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помощи,  трудовым 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законодательством,  пенсионным  законодательством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 Федерации  (пункт  2-3 введен Федеральным законом от 25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июля 2011  г.  N  261-ФЗ  -  Собрание  законодательства  Российской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 2011,  N 31, ст. 4701; в ред. Федерального закона от 21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июля 2014  г.  N  216-ФЗ  -  Собрание  законодательства  Российской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2014, N 30, ст. 4217);</w:t>
      </w:r>
      <w:proofErr w:type="gramEnd"/>
    </w:p>
    <w:p w:rsidR="00C47846" w:rsidRPr="00C47846" w:rsidRDefault="00C47846" w:rsidP="006C571C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3) обработка  персональных данных необходима для защиты жизни,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здоровья или иных жизненно важных интересов  субъекта  персональных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либо  жизни,  здоровья  или  иных жизненно важных интересов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других  лиц  и  получение  согласия  субъекта  персональных  данных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невозможно (в ред.  Федерального закона от 25 июля 2011 г. N 261-ФЗ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- Собрание законодательства Российской Федерации,  2011,  N 31, ст.</w:t>
      </w:r>
      <w:r w:rsidR="006C571C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4701);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обработка     персональных    данных    осуществляется    в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медико-профилактических целях,  в целях  установления  медицинского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диагноза,   оказания  медицинских  и  медико-социальных  услуг  при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условии,  что обработка персональных данных  осуществляется  лицом,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профессионально  занимающимся медицинской деятельностью и обязанным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соответствии с законодательством Российской  Федерации  сохранять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врачебную тайну;</w:t>
      </w:r>
    </w:p>
    <w:p w:rsidR="00C47846" w:rsidRPr="00C47846" w:rsidRDefault="00C47846" w:rsidP="007C68D3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обработка   персональных   данных    членов    (участников)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общественного     объединения     или    религиозной    организации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осуществляется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соответствующими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общественным   объединением   или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религиозной    организацией,    действующими   в   соответствии   с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 Российской  Федерации,  для  достижения  законных</w:t>
      </w:r>
    </w:p>
    <w:p w:rsidR="00C47846" w:rsidRPr="00C47846" w:rsidRDefault="00C47846" w:rsidP="007C68D3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целей,  предусмотренных их учредительными документами, при условии,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что персональные данные не будут распространяться  без  согласия  в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письменной форме субъектов персональных данных;</w:t>
      </w:r>
    </w:p>
    <w:p w:rsidR="00C47846" w:rsidRPr="00C47846" w:rsidRDefault="00C47846" w:rsidP="007C68D3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обработка персональных данных необходима  для  установления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 осуществления  прав  субъекта  персональных данных или третьих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лиц,  а равно  и  в  связи  с </w:t>
      </w:r>
      <w:r w:rsidR="007C68D3"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осуществлением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правосудия  (в  ред.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 закона  от  25  июля  2011  г.  N  261-ФЗ  - Собрание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4701);</w:t>
      </w:r>
    </w:p>
    <w:p w:rsidR="00C47846" w:rsidRPr="00C47846" w:rsidRDefault="00C47846" w:rsidP="007C68D3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7) обработка персональных данных осуществляется в соответствии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   законодательством   Российской   Федерации   об   обороне,    о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безопасности, о    противодействии   терроризму,   о   транспортной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безопасности,  о противодействии коррупции, об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оперативно-разыскной</w:t>
      </w:r>
      <w:proofErr w:type="spellEnd"/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деятельности,         об        исполнительном        производстве,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уголовно-исполнительным законодательством Российской  Федерации  (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</w:t>
      </w:r>
      <w:proofErr w:type="gramEnd"/>
    </w:p>
    <w:p w:rsidR="00C47846" w:rsidRPr="00C47846" w:rsidRDefault="00C47846" w:rsidP="007C68D3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ред.  Федерального  закона  от 25 июля 2011 г.  N 261-ФЗ 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>–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Собрание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4701);</w:t>
      </w:r>
    </w:p>
    <w:p w:rsidR="00C47846" w:rsidRPr="00C47846" w:rsidRDefault="00C47846" w:rsidP="007C68D3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7-1) обработка полученных  в  установленных  законодательством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 Федерации  случаях  персональных  данных осуществляется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органами прокуратуры в связи  с  осуществлением  ими  прокурорского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надзора (пункт 7-1 введен Федеральным законом от 23 июля 2013 г.  N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205-ФЗ - Собрание законодательства Российской  Федерации,  2013,  N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30, ст. 4038);</w:t>
      </w:r>
      <w:proofErr w:type="gramEnd"/>
    </w:p>
    <w:p w:rsidR="00C47846" w:rsidRPr="00C47846" w:rsidRDefault="00C47846" w:rsidP="007C68D3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8) обработка персональных данных осуществляется в соответствии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с 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 об обязательных видах страхования, со страховым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  (пункт 8 введен Федеральным законом от 29 ноября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2010 г.  N 313-ФЗ - Собрание законодательства Российской Федерации,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2010, N 49, ст. 6409; в ред. Федерального закона от 25 июля 2011 г.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N 261-ФЗ - Собрание законодательства Российской Федерации,  2011, N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4701);</w:t>
      </w:r>
      <w:proofErr w:type="gramEnd"/>
    </w:p>
    <w:p w:rsidR="00C47846" w:rsidRPr="00C47846" w:rsidRDefault="00C47846" w:rsidP="007C68D3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9) обработка персональных  данных  осуществляется  в  случаях,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     законодательством     Российской     Федерации,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государственными    органами,    муниципальными    органами     или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организациями  в  целях устройства детей,  оставшихся без попечения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родителей,  на  воспитание  в  семьи  граждан   (пункт   9   введен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  законом  от  25  июля  2011  г.  N  261-ФЗ  - Собрание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4701);</w:t>
      </w:r>
      <w:proofErr w:type="gramEnd"/>
    </w:p>
    <w:p w:rsidR="00C47846" w:rsidRDefault="00C47846" w:rsidP="007C68D3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10) обработка    персональных    данных    осуществляется    в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с законодательством Российской Федерации о гражданстве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 (пункт 10 введен Федеральным законом от 4 июня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2014 г.  N 142-ФЗ - Собрание законодательства Российской Федерации,</w:t>
      </w:r>
      <w:r w:rsidR="007C68D3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2014, N 23, ст. 2927).</w:t>
      </w:r>
    </w:p>
    <w:p w:rsidR="007C68D3" w:rsidRPr="00C47846" w:rsidRDefault="007C68D3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Обработка   персональных   данных   о    судимости    может</w:t>
      </w:r>
      <w:r w:rsidR="00762BE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осуществляться   государственными   органами   или   муниципальными</w:t>
      </w:r>
      <w:r w:rsidR="00762BE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органами в пределах полномочий, предоставленных им в соответствии с</w:t>
      </w:r>
      <w:r w:rsidR="00762BE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  Российской  Федерации,  а  также  иными лицами в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случаях  и  в  порядке,  которые  определяются  в  соответствии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федеральными законами.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Обработка   специальных   категорий   персональных  данных,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осуществлявшаяся в случаях, предусмотренных частями 2 и 3 настоящей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статьи,  должна  быть  незамедлительно  прекращена,  если устранены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причины,  вследствие которых осуществлялась обработка, если иное не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установлено  федеральным законом (в ред.  Федерального закона от 25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июля 2011  г.  N  261-ФЗ  -  Собрание  законодательства  Российской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2011, N 31, ст. 4701).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11. Биометрические персональные данные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Сведения,    которые    характеризуют   физиологические   и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биологические особенности  человека,  на  основании  которых  можно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установить  его  личность  (биометрические  персональные  данные) и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которые используются оператором для установления личности  субъекта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данных,  могут  обрабатываться  только  при  наличии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согласия  в  письменной  форме  субъекта  персональных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данных,  за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исключением случаев, предусмотренных частью 2 настоящей статьи.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Обработка   биометрических   персональных   данных    может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осуществляться без согласия субъекта персональных данных в связи  с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реализацией   международных   договоров   Российской   Федерации  о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реадмиссии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,  в связи  с  осуществлением  правосудия  и  исполнением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судебных актов,  в связи с проведением обязательной государственной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дактилоскопической регистрации,  а также в случаях, предусмотренных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 Российской Федерации об обороне,  о безопасности,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  противодействии  терроризму,  о  транспортной  безопасности,   о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противодействии коррупции,  об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оперативно-разыскной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деятельности, о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государственной службе,  уголовно-исполнительным  законодательством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 Федерации,  законодательством  Российской  Федерации  о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порядке выезда  из  Российской  Федерации  и  въезда  в  Российскую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Федерацию,  о гражданстве Российской Федерации (в ред. Федерального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 от 4 июня 2014  г.  N  142-ФЗ  -  Собрание  законодательства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Федерации,  2014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,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N 23, ст. 2927; Федерального закона от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 декабря 2017 г.  N 498-ФЗ - Собрание законодательства Российской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2018, N 1, ст. 82).</w:t>
      </w:r>
      <w:proofErr w:type="gramEnd"/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11 в ред.  Федерального закона от 25 июля  2011  г.  N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12. Трансграничная передача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Трансграничная передача персональных данных  на  территории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иностранных   государств,  являющихся  сторонами  Конвенции  Совета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Европы о защите физических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лиц  при  автоматизированной  обработке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данных,   а   также   иных  иностранных  государств,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обеспечивающих  адекватную  защиту  прав   субъектов   персональных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 осуществляется  в  соответствии  с  настоящим  Федеральным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законом и может быть запрещена или ограничена в целях защиты  основ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конституционного   строя   Российской   Федерации,  нравственности,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здоровья,  прав и законных интересов граждан,  обеспечения  обороны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страны и безопасности государства.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Уполномоченный орган по защите прав субъектов  персональных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утверждает  перечень иностранных государств,  не являющихся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сторонами Конвенции Совета  Европы  о  защите  физических  лиц  при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автоматизированной  обработке  персональных данных и обеспечивающих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адекватную защиту прав субъектов персональных данных.  Государство,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  являющееся стороной Конвенции Совета Европы о защите физических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лиц при автоматизированной  обработке  персональных  данных,  может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быть  включено  в  перечень иностранных государств,  обеспечивающих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адекватную защиту прав субъектов персональных данных,  при  условии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соответствия   положениям   указанной   Конвенции   действующих   в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соответствующем  государстве   норм   права   и   применяемых   мер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 персональных данных.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Оператор  обязан   убедиться   в   том,   что   иностранным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государством,   на   территорию  которого  осуществляется  передача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данных,   обеспечивается   адекватная   защита   прав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   персональных    данных,    до   начала   осуществления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трансграничной передачи персональных данных.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Трансграничная  передача  персональных данных на территории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иностранных государств,  не обеспечивающих адекватной  защиты  прав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персональных данных, может осуществляться в случаях: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наличия согласия в письменной форме  субъекта  персональных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на трансграничную передачу его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международными   договорами    Российской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предусмотренных федеральными законами,  если это необходимо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 целях  защиты основ конституционного строя Российской Федерации,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обеспечения обороны страны  и  безопасности  государства,  а  также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обеспечения безопасности устойчивого и безопасного функционирования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транспортного комплекса,  защиты  интересов  личности,  общества  и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государства  в  сфере  транспортного комплекса от актов незаконного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вмешательства;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исполнения  договора,  стороной  которого  является субъект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данных;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защиты  жизни,  здоровья,  иных  жизненно  важных интересов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субъекта персональных  данных  или  других  лиц  при  невозможности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получения   согласия   в  письменной  форме  субъекта  персональных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данных.</w:t>
      </w:r>
    </w:p>
    <w:p w:rsidR="00C47846" w:rsidRPr="00C47846" w:rsidRDefault="00C47846" w:rsidP="009A6B94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12 в ред.  Федерального закона от 25 июля  2011  г.  N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 Собрание законодательства Российской Федерации,  2011,  N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13. Особенности обработки персональных данных в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государственных или муниципальных информационных</w:t>
      </w:r>
      <w:r w:rsidR="009A6B94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системах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F229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Государственные  органы,  муниципальные  органы  создают  в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пределах   своих   полномочий,   установленных   в  соответствии  с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федеральными   законами,    государственные    или    муниципальные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информационные системы персональных данных.</w:t>
      </w:r>
    </w:p>
    <w:p w:rsidR="00C47846" w:rsidRPr="00C47846" w:rsidRDefault="00C47846" w:rsidP="00F229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Федеральными законами могут  быть  установлены  особенности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учета   персональных   данных  в  государственных  и  муниципальных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информационных  системах   персональных   данных,   в   том   числе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использование   различных   способов   обозначения   принадлежности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содержащихся в соответствующей государственной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  муниципальной  информационной  системе  персональных  данных,</w:t>
      </w:r>
    </w:p>
    <w:p w:rsidR="00C47846" w:rsidRPr="00C47846" w:rsidRDefault="00C47846" w:rsidP="00F229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конкретному субъекту 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3. Права  и  свободы  человека  и  гражданина  не  могут  быть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ограничены  по  мотивам,  связанным  с   использованием   различных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способов    обработки    персональных    данных   или   обозначения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принадлежности персональных данных,  содержащихся в государственных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 муниципальных  информационных  системах  персональных  данных,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конкретному   субъекту   персональных   данных.   Не    допускается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использование    оскорбляющих   чувства   граждан   или   унижающих</w:t>
      </w:r>
    </w:p>
    <w:p w:rsidR="00C47846" w:rsidRPr="00C47846" w:rsidRDefault="00C47846" w:rsidP="00F229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человеческое  достоинство   способов   обозначения   принадлежности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 данных,    содержащихся   в   государственных   или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муниципальных   информационных   системах   персональных    данных,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конкретному субъекту персональных данных.</w:t>
      </w:r>
    </w:p>
    <w:p w:rsidR="00C47846" w:rsidRPr="00C47846" w:rsidRDefault="00C47846" w:rsidP="00F229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В целях обеспечения реализации прав субъектов  персональных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 в   связи   с   обработкой   их   персональных   данных  в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государственных   или   муниципальных    информационных    системах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может  быть  создан  государственный  регистр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населения,  правовой статус которого и  порядок  работы  с  которым</w:t>
      </w:r>
      <w:r w:rsidR="00F229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устанавливаются федеральным законом.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Глава 3. Права субъекта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14. Право субъекта персональных данных на доступ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к его персональным данным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Субъект  персональных  данных  имеет  право  на   получение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сведений,  указанных  в  части  7 настоящей статьи,  за исключением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случаев,  предусмотренных  частью  8  настоящей   статьи.   Субъект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вправе  требовать  от оператора уточнения его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их блокирования или уничтожения в случае, если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персональные  данные  являются неполными,  устаревшими,  неточными,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незаконно полученными или не являются необходимыми  для  заявленной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цели  обработки,  а также принимать предусмотренные законом меры по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защите своих прав.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Сведения, указанные в части 7 настоящей статьи, должны быть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предоставлены субъекту персональных данных оператором  в  доступной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форме,   и   в  них  не  должны  содержаться  персональные  данные,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относящиеся к другим субъектам персональных данных,  за исключением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случаев,  если  имеются  законные  основания  для  раскрытия  таких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Сведения,   указанные   в   части   7   настоящей   статьи,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предоставляются субъекту персональных данных или его  представителю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оператором  при  обращении  либо  при  получении  запроса  субъекта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или его представителя.  Запрос должен содержать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номер   основного   документа,  удостоверяющего  личность  субъекта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или его представителя,  сведения о дате  выдачи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указанного    документа    и   выдавшем   его   органе,   сведения,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подтверждающие участие субъекта персональных данных в отношениях  с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оператором  (номер  договора,  дата  заключения договора,  условное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словесное обозначение и (или) иные сведения),  либо сведения,  иным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образом   подтверждающие   факт   обработки   персональных   данных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оператором,  подпись   субъекта   персональных   данных   или   его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представителя.  Запрос  может  быть  направлен в форме электронного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документа  и  подписан  электронной  подписью  в   соответствии   с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 Российской Федерации.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В случае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,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если сведения,  указанные в  части  7  настоящей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статьи,   а   также   обрабатываемые   персональные   данные   были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предоставлены для ознакомления субъекту персональных данных по  его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запросу,  субъект  персональных данных вправе обратиться повторно к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оператору или направить ему  повторный  запрос  в  целях  получения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сведений,  указанных  в части 7 настоящей статьи,  и ознакомления с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такими персональными данными не ранее чем через тридцать дней после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первоначального  обращения или направления первоначального запроса,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если  более  короткий  срок  не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установлен  федеральным   законом,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принятым  в  соответствии  с  ним  нормативным  правовым  актом или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договором,  стороной   которого   либо  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выгодоприобретателем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или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поручителем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по которому является субъект 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Субъект персональных данных вправе  обратиться  повторно  к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оператору  или  направить  ему  повторный  запрос в целях получения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сведений,  указанных в части 7 настоящей статьи,  а также  в  целях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ознакомления  с  обрабатываемыми персональными данными до истечения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срока,  указанного в части 4 настоящей статьи, в случае, если такие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сведения   и  (или)  обрабатываемые  персональные  данные  не  были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предоставлены ему для ознакомления в полном объеме  по  результатам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рассмотрения первоначального обращения.  Повторный запрос наряду со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сведениями, указанными в части 3 настоящей статьи, должен содержать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обоснование направления повторного запроса.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6. Оператор вправе отказать  субъекту  персональных  данных  в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выполнении   повторного   запроса,  не  соответствующего  условиям,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предусмотренным частями 4 и 5 настоящей статьи.  Такой отказ должен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быть   мотивированным.   Обязанность   представления  доказательств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обоснованности отказа в  выполнении  повторного  запроса  лежит  на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операторе.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7. Субъект  персональных  данных  имеет  право  на   получение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информации,  касающейся  обработки  его персональных данных,  в том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числе содержащей: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подтверждение    факта    обработки   персональных   данных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оператором;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правовые основания и цели обработки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цели   и   применяемые   оператором    способы    обработки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наименование и место нахождения оператора, сведения о лицах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(за  исключением  работников  оператора),  которые  имеют  доступ к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персональным данным или которым могут  быть  раскрыты  персональные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данные   на  основании  договора  с  оператором  или  на  основании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закона;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обрабатываемые    персональные    данные,   относящиеся   к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соответствующему  субъекту   персональных   данных,   источник   их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получения,   если   иной  порядок  представления  таких  данных  не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 федеральным законом;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сроки  обработки персональных данных,  в том числе сроки их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хранения;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7) порядок  осуществления  субъектом персональных данных прав,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 настоящим Федеральным законом;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8) информацию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осуществленной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или   о   предполагаемой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трансграничной передаче данных;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9) наименование  или  фамилию,  имя,  отчество  и  адрес лица,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осуществляющего  обработку   персональных   данных   по   поручению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оператора, если обработка поручена или будет поручена такому лицу;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10) иные  сведения,  предусмотренные   настоящим   Федеральным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законом или другими федеральными законами.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8. Право  субъекта  персональных  данных  на  доступ   к   его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персональным   данным   может  быть  ограничено  в  соответствии  с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федеральными законами, в том числе если: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обработка персональных данных, включая персональные данные,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полученные в результате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оперативно-разыскной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, контрразведывательной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  разведывательной  деятельности,  осуществляется  в целях обороны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страны, безопасности государства и охраны правопорядка;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обработка   персональных  данных  осуществляется  органами,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осуществившими   задержание   субъекта   персональных   данных   по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подозрению  в совершении преступления,  либо предъявившими субъекту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обвинение по уголовному делу, либо применившими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  субъекту  персональных  данных  меру  пресечения до предъявления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обвинения,  за исключением предусмотренных  уголовно-процессуальным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законодательством  Российской  Федерации случаев,  если допускается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ознакомление подозреваемого или обвиняемого с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такими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персональными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данными;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3) обработка персональных данных осуществляется в соответствии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   законодательством  о  противодействии  легализации  (отмыванию)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доходов, полученных преступным путем, и финансированию терроризма;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доступ  субъекта  персональных  данных  к  его персональным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данным нарушает права и законные интересы третьих лиц;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обработка  персональных  данных  осуществляется  в случаях,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   законодательством    Российской    Федерации    о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транспортной   безопасности,  в  целях  обеспечения  устойчивого  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безопасного  функционирования   транспортного   комплекса,   защиты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интересов  личности,  общества  и государства в сфере транспортного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комплекса от актов незаконного вмешательства.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14 в ред.  Федерального закона от 25 июля  2011  г.  N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15. Права субъектов персональных данных при обработке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их персональных данных в целях продвижения товаров,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работ, услуг на рынке, а также в целях политической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агитации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Обработка  персональных данных в целях продвижения товаров,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работ,  услуг на  рынке  путем  осуществления  прямых  контактов  с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потенциальным потребителем с помощью сре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дств св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язи, а также в целях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политической    агитации    допускается    только    при    условии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предварительного  согласия субъекта персональных данных.  Указанная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обработка  персональных  данных   признается   осуществляемой   без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предварительного   согласия   субъекта  персональных  данных,  если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 не докажет, что такое согласие было получено.</w:t>
      </w:r>
    </w:p>
    <w:p w:rsidR="00C47846" w:rsidRPr="00C47846" w:rsidRDefault="00C47846" w:rsidP="007C1AB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Оператор   обязан   немедленно   прекратить  по  требованию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субъекта персональных данных  обработку  его  персональных  данных,</w:t>
      </w:r>
      <w:r w:rsidR="007C1AB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указанную в части 1 настоящей статьи.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16. Права субъектов персональных данных при принятии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решений на основании исключительно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автоматизированной обработки их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Запрещается    принятие    на    основании    исключительно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автоматизированной   обработки   персональных    данных    решений,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порождающих    юридические   последствия   в   отношении   субъекта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или иным  образом  затрагивающих  его  права  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законные интересы, за исключением случаев, предусмотренных частью 2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настоящей статьи.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Решение,  порождающее  юридические  последствия в отношении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субъекта персональных данных или  иным  образом  затрагивающее  его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права   и  законные  интересы,  может  быть  принято  на  основании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исключительно автоматизированной обработки его персональных  данных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только   при   наличии   согласия   в   письменной  форме  субъекта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или  в  случаях,  предусмотренных  федеральными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законами,  устанавливающими  также  меры  по обеспечению соблюдения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 и законных интересов субъекта персональных данных.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Оператор  обязан  разъяснить  субъекту  персональных данных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порядок    принятия    решения    на    основании     исключительно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автоматизированной  обработки  его  персональных данных и возможные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юридические последствия такого  решения,  предоставить  возможность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заявить  возражение  против  такого  решения,  а  также  разъяснить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порядок защиты субъектом персональных данных своих прав и  законных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интересов.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Оператор обязан рассмотреть возражение, указанное в части 3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настоящей статьи,  в  течение  тридцати дней со дня его получения 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уведомить субъекта персональных данных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о  результатах  рассмотрения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такого возражения (в ред.  Федерального закона от 25 июля 2011 г. N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 Собрание законодательства Российской Федерации,  2011,  N31, ст. 4701).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17. Право на обжалование действий или бездействия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оператора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Если субъект  персональных  данных  считает,  что  оператор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осуществляет   обработку   его  персональных  данных  с  нарушением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требований настоящего Федерального закона или иным образом нарушает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его права и свободы,  субъект персональных данных вправе обжаловать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действия или бездействие оператора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уполномоченный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орган по защите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 субъектов персональных данных или в судебном порядке.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Субъект персональных данных имеет  право  на  защиту  своих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  и  законных  интересов,  в  том числе на возмещение убытков 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(или) компенсацию морального вреда в судебном порядке.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Глава 4. Обязанности оператора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18. Обязанности оператора при сборе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При сборе персональных данных оператор обязан  предоставить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субъекту   персональных   данных   по   его   просьбе   информацию,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предусмотренную частью 7 статьи 14 настоящего Федерального закона.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Если    предоставление    персональных    данных   является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обязательным в соответствии с федеральным законом,  оператор обязан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разъяснить  субъекту  персональных  данных  юридические последствия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отказа предоставить его персональные данные.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Если   персональные   данные   получены   не   от  субъекта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данных,   оператор,    за    исключением    случаев,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  частью  4  настоящей  статьи,  до начала обработки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таких персональных данных обязан предоставить субъекту персональных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следующую информацию: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наименование либо фамилия,  имя, отчество и адрес оператора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его представителя;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цель обработки персональных данных и ее правовое основание;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предполагаемые пользователи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установленные настоящим Федеральным законом права  субъекта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источник получения персональных данных.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Оператор освобождается от обязанности предоставить субъекту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сведения,  предусмотренные частью  3  настоящей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статьи, в случаях, если: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субъект  персональных  данных  уведомлен  об  осуществлении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обработки его персональных данных соответствующим оператором;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персональные  данные  получены  оператором   на   основании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 закона  или в связи с исполнением договора,  стороной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которого либо 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выгодоприобретателем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или  поручителем  по  которому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является субъект персональных данных;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персональные  данные   сделаны   общедоступными   субъектом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или получены из общедоступного источника;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оператор осуществляет  обработку  персональных  данных  для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статистических или иных исследовательских целей,  для осуществления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профессиональной деятельности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журналиста либо научной, литературной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иной творческой деятельности, если при этом не нарушаются права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 законные интересы субъекта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предоставление   субъекту   персональных  данных  сведений,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  частью  3  настоящей  статьи,  нарушает  права   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законные интересы третьих лиц.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При  сборе  персональных  данных,  в  том числе посредством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информационно-телекоммуникационной сети "Интернет", оператор обязан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обеспечить запись,  систематизацию, накопление, хранение, уточнение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(обновление,  изменение),  извлечение персональных  данных  граждан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 Федерации  с использованием баз данных,  находящихся на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территории Российской Федерации,  за исключением случаев, указанных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 пунктах  2,  3,  4,  8  части 1 статьи 6 настоящего Федерального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 (часть 5 введена Федеральным законом от 21 июля  2014  г.  N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242-ФЗ  - Собрание законодательства Российской Федерации,  2014,  N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30, ст. 4243).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18  в  ред.  Федерального закона от 25 июля 2011 г.  N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 Собрание законодательства Российской Федерации,  2011,  N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18-1. Меры, направленные на обеспечение выполнения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  оператором обязанностей, предусмотренных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  настоящим Федеральным законом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Оператор обязан принимать меры,  необходимые и  достаточные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для обеспечения выполнения обязанностей,  предусмотренных настоящим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 законом и принятыми в соответствии с  ним  нормативными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правовыми  актами.  Оператор  самостоятельно  определяет  состав  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перечень мер,  необходимых и достаточных для обеспечения выполнения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обязанностей,   предусмотренных  настоящим  Федеральным  законом  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принятыми в соответствии с ним нормативными правовыми актами,  если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иное  не  предусмотрено  настоящим  Федеральным законом или другими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федеральными  законами.  К  таким   мерам   могут,   в  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частности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,о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тноситься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: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назначение  оператором,   являющимся   юридическим   лицом,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ответственного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за организацию обработки персональных данных;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2) издание   оператором,   являющимся    юридическим    лицом,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документов,  определяющих  политику оператора в отношении обработки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данных,  локальных  актов   по   вопросам   обработки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данных,  а  также  локальных  актов,  устанавливающих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процедуры,  направленные на предотвращение  и  выявление  нарушений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устранение последствий таких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нарушений;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применение правовых,  организационных и технических мер  по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обеспечению  безопасности  персональных  данных  в  соответствии со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статьей 19 настоящего Федерального закона;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осуществление   внутреннего   контроля   и   (или)   аудита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соответствия  обработки персональных данных настоящему Федеральному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закону и принятым в соответствии с ним нормативным правовым  актам,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требованиям  к  защите  персональных  данных,  политике оператора в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отношении обработки персональных данных, локальным актам оператора;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оценка   вреда,   который  может  быть  причинен  субъектам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 в  случае  нарушения  настоящего  Федерального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закона,  соотношение указанного вреда и принимаемых оператором мер,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направленных    на     обеспечение     выполнения     обязанностей,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 настоящим Федеральным законом;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ознакомление    работников    оператора,    непосредственно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осуществляющих   обработку   персональных   данных,  с  положениями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 о персональных данных,  в том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числе  требованиями  к  защите  персональных  данных,  документами,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определяющими политику оператора в отношении обработки персональных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  локальными  актами  по  вопросам  обработки  персональных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данных, и (или) обучение указанных работников.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Оператор  обязан  опубликовать  или иным образом обеспечить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неограниченный доступ к документу,  определяющему  его  политику  в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отношении обработки персональных данных,  к сведениям о реализуемых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требованиях к защите персональных данных.  Оператор, осуществляющий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сбор        персональных        данных       с       использованием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информационно-телекоммуникационных сетей,  обязан  опубликовать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</w:t>
      </w:r>
      <w:proofErr w:type="gramEnd"/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соответствующей  информационно-телекоммуникационной  сети документ,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определяющий  его  политику  в  отношении  обработки   персональных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 и сведения о реализуемых требованиях к защите персональных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 а  также  обеспечить  возможность  доступа  к   указанному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документу      с     использованием     средств     соответствующей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информационно-телекоммуникационной сети.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Правительство  Российской  Федерации устанавливает перечень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мер,   направленных   на   обеспечение   выполнения   обязанностей,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   настоящим   Федеральным  законом  и  принятыми  в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с  ним  нормативными  правовыми  актами,  операторами,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являющимися государственными или муниципальными органами.</w:t>
      </w:r>
      <w:proofErr w:type="gramEnd"/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Оператор обязан представить  документы  и  локальные  акты,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указанные  в  части  1  настоящей  статьи,  и  (или)  иным  образом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подтвердить принятие мер,  указанных в части 1 настоящей статьи, по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запросу   уполномоченного   органа   по   защите   прав   субъектов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18-1 введена Федеральным законом от 25 июля 2011 г.  N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19. Меры по обеспечению безопасности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данных при их обработке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Оператор при обработке персональных данных обязан принимать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необходимые   правовые,  организационные  и  технические  меры  или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обеспечивать  их  принятие  для  защиты  персональных   данных   от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неправомерного   или   случайного   доступа   к  ним,  уничтожения,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изменения,     блокирования,      копирования,      предоставления,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распространения персональных данных,  а также от иных неправомерных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действий в отношении 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Обеспечение безопасности персональных данных достигается, в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частности: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определением  угроз безопасности персональных данных при их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обработке в информационных системах персональных данных;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применением    организационных   и   технических   мер   по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обеспечению безопасности персональных данных  при  их  обработке  в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информационных   системах   персональных  данных,  необходимых  для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выполнения требований  к  защите  персональных  данных,  исполнение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которых   обеспечивает   установленные   Правительством  Российской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 уровни защищенности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применением  прошедших  в  установленном  порядке процедуру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оценки соответствия средств защиты информации;</w:t>
      </w:r>
    </w:p>
    <w:p w:rsidR="00C47846" w:rsidRPr="00C47846" w:rsidRDefault="00C47846" w:rsidP="007A1C41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оценкой   эффективности   принимаемых  мер  по  обеспечению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  персональных   данных   до   ввода   в   эксплуатацию</w:t>
      </w:r>
      <w:r w:rsidR="007A1C41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информационной системы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учетом машинных носителей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обнаружением    фактов   несанкционированного   доступа   к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персональным данным и принятием мер;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7) восстановлением  персональных данных,  модифицированных или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уничтоженных вследствие несанкционированного доступа к ним;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8) установлением   правил   доступа   к  персональным  данным,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обрабатываемым в  информационной  системе  персональных  данных,  а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также обеспечением регистрации и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учета всех действий, совершаемых с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персональными данными в информационной системе персональных данных;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9)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контролем    за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принимаемыми   мерами   по   обеспечению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   персональных   данных    и    уровня    защищенности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информационных систем персональных данных.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Правительство  Российской  Федерации  с  учетом  возможного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вреда   субъекту   персональных   данных,   объема   и   содержания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обрабатываемых  персональных   данных,   вида   деятельности,   при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осуществлении    которого   обрабатываются   персональные   данные,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актуальности угроз безопасности персональных данных устанавливает: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уровни  защищенности персональных данных при их обработке в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информационных системах персональных данных в зависимости от  угроз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 этих данных;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требования к защите персональных данных при их обработке  в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информационных  системах  персональных  данных,  исполнение которых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обеспечивает установленные уровни защищенности персональных данных;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требования    к   материальным   носителям   биометрических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и  технологиям  хранения  таких  данных   вне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информационных систем 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Состав   и   содержание    необходимых    для    выполнения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установленных  Правительством Российской Федерации в соответствии с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частью 3 настоящей статьи требований к защите  персональных  данных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для каждого из уровней защищенности,  организационных и технических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мер  по  обеспечению  безопасности  персональных  данных   при   их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обработке    в    информационных   системах   персональных   данных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устанавливаются   федеральным   органом   исполнительной    власти,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уполномоченным  в  области обеспечения безопасности,  и федеральным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органом   исполнительной   власти,   уполномоченным    в    области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противодействия   техническим   разведкам   и   технической  защиты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информации, в пределах их полномочий.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Федеральные  органы  исполнительной власти,  осуществляющие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функции     по     выработке     государственной     политики     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нормативно-правовому    регулированию    в    установленной   сфере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деятельности,  органы государственной власти  субъектов  Российской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Банк России, органы государственных внебюджетных фондов,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иные государственные органы в пределах своих  полномочий  принимают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нормативные правовые акты, в которых определяют угрозы безопасности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актуальные при обработке персональных данных в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информационных  системах  персональных данных,  эксплуатируемых при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осуществлении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соответствующих   видов   деятельности,   с   учетом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содержания персональных данных, характера и способов их обработки.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Наряду  с  угрозами   безопасности   персональных   данных,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определенных в нормативных правовых актах,  принятых в соответствии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 частью 5 настоящей статьи,  ассоциации,  союзы и иные объединения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операторов своими решениями вправе определить дополнительные угрозы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  персональных   данных,   актуальные   при   обработке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в информационных системах персональных данных,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эксплуатируемых при осуществлении определенных  видов  деятельности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членами таких ассоциаций,  союзов и иных объединений операторов,  с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учетом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содержания персональных  данных,  характера  и  способов  их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обработки.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7. Проекты нормативных правовых актов,  указанных  в  части  5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настоящей  статьи,  подлежат  согласованию  с  федеральным  органом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исполнительной  власти,  уполномоченным   в   области   обеспечения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безопасности,   и   федеральным   органом   исполнительной  власти,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уполномоченным в области противодействия  техническим  разведкам  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технической защиты информации. Проекты решений, указанных в части 6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настоящей  статьи,  подлежат  согласованию  с  федеральным  органом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исполнительной   власти,   уполномоченным   в  области  обеспечения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безопасности,  и   федеральным 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органом   исполнительной   власти,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уполномоченным  в  области  противодействия техническим разведкам 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технической   защиты   информации,   в    порядке,    установленном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Правительством  Российской  Федерации.  Решение федерального органа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исполнительной  власти,  уполномоченного  в   области   обеспечения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безопасности,   и   федерального   органа   исполнительной  власти,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уполномоченного в области противодействия техническим  разведкам  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технической  защиты  информации,  об отказе в согласовании проектов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решений,  указанных  в  части  6  настоящей  статьи,  должно   быть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мотивированным.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8. Контроль  и  надзор  за   выполнением   организационных   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технических  мер  по  обеспечению безопасности персональных данных,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установленных в соответствии с  настоящей  статьей,  при  обработке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  в  государственных  информационных  системах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 данных    осуществляются    федеральным     органом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исполнительной   власти,   уполномоченным   в  области  обеспечения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безопасности,  и   федеральным   органом   исполнительной   власти,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уполномоченным  в  области  противодействия техническим разведкам 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технической защиты информации, в пределах их полномочий и без права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ознакомления    с    персональными   данными,   обрабатываемыми   в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информационных системах персональных данных.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9. Федеральный  орган исполнительной власти,  уполномоченный в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области   обеспечения    безопасности,    и    федеральный    орган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исполнительной  власти,  уполномоченный  в  области противодействия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техническим разведкам и  технической  защиты  информации,  решением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Правительства Российской Федерации с учетом значимости и содержания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обрабатываемых персональных данных могут быть наделены полномочиями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по  контролю  за  выполнением  организационных и технических мер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</w:t>
      </w:r>
      <w:proofErr w:type="gramEnd"/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обеспечению  безопасности  персональных  данных,  установленных   в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с настоящей статьей, при их обработке в информационных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системах персональных  данных,  эксплуатируемых  при  осуществлении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определенных  видов  деятельности  и не являющихся государственными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информационными   системами   персональных   данных,   без    права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ознакомления    с    персональными   данными,   обрабатываемыми   в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информационных системах персональных данных.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10. Использование   и   хранение  биометрических  персональных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вне  информационных  систем   персональных   данных   могут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осуществляться  только на таких материальных носителях информации 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 применением такой технологии ее  хранения,  которые  обеспечивают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защиту  этих данных от неправомерного или случайного доступа к ним,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их    уничтожения,    изменения,     блокирования,     копирования,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предоставления, распространения.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11. Для  целей  настоящей  статьи  под  угрозами  безопасности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понимается  совокупность  условий и факторов,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создающих опасность несанкционированного,  в том числе  случайного,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доступа  к  персональным  данным,  результатом которого могут стать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уничтожение,  изменение, блокирование, копирование, предоставление,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распространение  персональных  данных,  а  также иные неправомерные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действия при их обработке  в  информационной  системе  персональных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данных.  Под  уровнем  защищенности  персональных данных понимается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комплексный  показатель,  характеризующий  требования,   исполнение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которых  обеспечивает нейтрализацию определенных угроз безопасности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при  их  обработке  в  информационных  системах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19  в  ред.  Федерального закона от 25 июля 2011 г.  N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 Собрание законодательства Российской Федерации,  2011,  N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31511B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center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Статья 20. Обязанности оператора при обращении к нему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субъекта</w:t>
      </w:r>
    </w:p>
    <w:p w:rsidR="0031511B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center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либо при получении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запроса субъекта персональных</w:t>
      </w: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center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или его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представителя, а также уполномоченного органа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</w:t>
      </w:r>
      <w:proofErr w:type="gramEnd"/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center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защите прав субъектов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31511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 обязан сообщить в порядке, предусмотренном статьей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14 настоящего Федерального закона, субъекту персональных данных или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его  представителю  информацию  о  наличии   персональных   данных,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относящихся  к  соответствующему  субъекту  персональных данных,  а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также предоставить возможность ознакомления с  этими  персональными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данными   при   обращении  субъекта  персональных  данных  или  его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представителя либо в течение тридцати дней с даты получения запроса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субъекта персональных данных или его представителя.</w:t>
      </w:r>
      <w:proofErr w:type="gramEnd"/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В случае  отказа  в  предоставлении  информации  о  наличии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о соответствующем субъекте персональных данных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 персональных  данных  субъекту  персональных  данных  или  его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представителю  при их обращении либо при получении запроса субъекта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персональных данных или его представителя оператор  обязан  дать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</w:t>
      </w:r>
      <w:proofErr w:type="gramEnd"/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письменной   форме   мотивированный  ответ,  содержащий  ссылку  на</w:t>
      </w:r>
      <w:r w:rsidR="0031511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положение части 8 статьи  14  настоящего  Федерального  закона  или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иного федерального закона, 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являющееся основанием для такого отказа,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срок,  не превышающий тридцати дней  со  дня  обращения  субъекта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персональных  данных  или  его  представителя либо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 даты получения</w:t>
      </w:r>
      <w:proofErr w:type="gramEnd"/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запроса субъекта персональных данных или его представителя.</w:t>
      </w:r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Оператор    обязан   предоставить   безвозмездно   субъекту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или его представителю возможность  ознакомления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 персональными данными, относящимися к этому субъекту персональных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данных.  В  срок,  не  превышающий  семи  рабочих   дней   со   дня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предоставления субъектом персональных данных или его представителем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сведений,  подтверждающих,   что   персональные   данные   являются</w:t>
      </w:r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неполными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,  неточными  или неактуальными,  оператор обязан внести в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них необходимые изменения. В срок, не превышающий семи рабочих дней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   дня   представления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субъектом  персональных  данных  или  его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представителем сведений,  подтверждающих,  что  такие  персональные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данные  являются незаконно полученными или не являются необходимыми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для заявленной цели обработки,  оператор  обязан  уничтожить  такие</w:t>
      </w:r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персональные    данные.    Оператор   обязан   уведомить   субъекта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или его представителя о внесенных изменениях  и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предпринятых  мерах и принять разумные меры для уведомления третьих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лиц, которым персональные данные этого субъекта были переданы.</w:t>
      </w:r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Оператор  обязан  сообщить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уполномоченный орган по защите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  субъектов  персональных  данных  по  запросу   этого   органа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необходимую  информацию  в  течение  тридцати дней с даты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получения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такого запроса.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20  в  ред.  Федерального закона от 25 июля 2011 г.  N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21. Обязанности оператора по устранению нарушений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законодательства,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допущенных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при обработке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персональных данных, по уточнению, блокированию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и уничтожению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В случае  выявления  неправомерной  обработки  персональных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 при   обращении   субъекта  персональных  данных  или  его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представителя либо по запросу субъекта персональных данных или  его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представителя  либо уполномоченного органа по защите прав субъектов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оператор  обязан   осуществить   блокирование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неправомерно  обрабатываемых  персональных  данных,  относящихся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</w:t>
      </w:r>
      <w:proofErr w:type="gramEnd"/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этому субъекту персональных данных,  или обеспечить их блокирование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(если  обработка  персональных  данных осуществляется другим лицом,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действующим по поручению оператора) с момента такого обращения  или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получения указанного запроса на период проверки. В случае выявления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неточных персональных данных при  обращении  субъекта  персональных</w:t>
      </w:r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данных  или  его  представителя  либо  по их запросу или по запросу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уполномоченного органа по защите прав субъектов персональных данных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   обязан  осуществить  блокирование  персональных  данных,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относящихся к этому субъекту персональных данных, или обеспечить их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блокирование  (если  обработка  персональных  данных осуществляется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другим лицом,  действующим по поручению оператора) с момента такого</w:t>
      </w:r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обращения или получения указанного запроса на период проверки, если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блокирование персональных  данных  не  нарушает  права  и  законные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интересы субъекта персональных данных или третьих лиц.</w:t>
      </w:r>
    </w:p>
    <w:p w:rsidR="00C47846" w:rsidRPr="00C47846" w:rsidRDefault="00C47846" w:rsidP="00D777BD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случае подтверждения факта неточности персональных данных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    на   основании   сведений,   представленных   субъектом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 или  его  представителем  либо  уполномоченным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органом  по  защите  прав  субъектов персональных данных,  или иных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необходимых документов обязан  уточнить  персональные  данные  либо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обеспечить   их   уточнение  (если  обработка  персональных  данных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осуществляется другим лицом,  действующим по поручению оператора) в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течение  семи  рабочих  дней  со дня представления таких сведений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и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снять блокирование 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В  случае  выявления  неправомерной  обработки персональных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 осуществляемой  оператором  или  лицом,   действующим   по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поручению оператора,  оператор в срок,  не превышающий трех рабочих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дней  с  даты  этого  выявления,  обязан  прекратить  неправомерную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   персональных   данных   или   обеспечить   прекращение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неправомерной обработки персональных данных лицом,  действующим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</w:t>
      </w:r>
      <w:proofErr w:type="gramEnd"/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поручению   оператора.  В  случае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,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если  обеспечить  правомерность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обработки персональных  данных  невозможно,  оператор  в  срок,  не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превышающий  десяти  рабочих  дней  с  даты выявления неправомерной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обработки персональных данных, обязан уничтожить такие персональные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данные  или  обеспечить  их  уничтожение.  Об устранении допущенных</w:t>
      </w:r>
      <w:r w:rsidR="00D777BD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нарушений или об уничтожении персональных  данных  оператор  обязан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уведомить  субъекта персональных данных или его представителя,  а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</w:t>
      </w:r>
      <w:proofErr w:type="gramEnd"/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случае,  если  обращение  субъекта  персональных  данных  или   его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представителя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либо  запрос  уполномоченного  органа по защите прав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 персональных  данных  были   направлены   уполномоченным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органом   по  защите  прав  субъектов  персональных  данных,  также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указанный орган.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 случае  достижения  цели  обработки  персональных данных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  обязан  прекратить  обработку  персональных  данных   или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обеспечить  ее  прекращение  (если  обработка  персональных  данных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осуществляется другим лицом,  действующим по поручению оператора) 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уничтожить  персональные данные или обеспечить их уничтожение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(если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обработка  персональных   данных   осуществляется   другим   лицом,</w:t>
      </w:r>
      <w:proofErr w:type="gramEnd"/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действующим по поручению оператора) в срок, не превышающий тридцати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дней с даты достижения цели  обработки  персональных  данных,  если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иное     не    предусмотрено    договором,    стороной    которого,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выгодоприобретателем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или поручителем по которому  является  субъект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 иным соглашением между оператором и субъектом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персональных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либо  если  оператор  не  вправе  осуществлять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 персональных  данных  без согласия субъекта персональных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на основаниях, предусмотренных настоящим Федеральным законом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другими федеральными законами.</w:t>
      </w:r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В случае отзыва субъектом персональных данных  согласия  на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 его  персональных  данных  оператор обязан прекратить их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 или  обеспечить  прекращение   такой   обработки   (если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обработка   персональных   данных   осуществляется   другим  лицом,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действующим по поручению оператора) и  в  случае,  если  сохранение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   более  не  требуется  для  целей  обработки</w:t>
      </w:r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 уничтожить персональные данные или обеспечить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их  уничтожение  (если обработка персональных данных осуществляется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другим лицом,  действующим  по  поручению  оператора)  в  срок,  не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превышающий  тридцати  дней  с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даты поступления указанного отзыва,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если  иное   не   предусмотрено   договором,   стороной   которого,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spell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выгодоприобретателем</w:t>
      </w:r>
      <w:proofErr w:type="spell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или  поручителем по которому является субъект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 иным соглашением между оператором и субъектом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персональных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либо  если  оператор  не  вправе осуществлять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персональных данных без  согласия  субъекта  персональных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на основаниях, предусмотренных настоящим Федеральным законом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другими федеральными законами.</w:t>
      </w:r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6. В  случае  отсутствия  возможности уничтожения персональных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в течение срока,  указанного в частях 3-5 настоящей  статьи,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  осуществляет  блокирование  таких персональных данных или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обеспечивает их блокирование (если  обработка  персональных  данных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осуществляется другим лицом,  действующим по поручению оператора) 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обеспечивает уничтожение персональных данных в срок  не  более  чем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шесть   месяцев,   если   иной   срок  не  установлен  федеральными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законами.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21  в  ред.  Федерального закона от 25 июля 2011 г.  N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22. Уведомление об обработке 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Оператор  до  начала  обработки  персональных данных обязан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уведомить   уполномоченный   орган   по   защите   прав   субъектов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  о  своем  намерении  осуществлять  обработку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за исключением случаев, предусмотренных частью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 настоящей статьи.</w:t>
      </w:r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Оператор    вправе     осуществлять     без     уведомления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уполномоченного органа по защите прав субъектов персональных данных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обработку персональных данных:</w:t>
      </w:r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обрабатываемых в соответствии с трудовым  законодательством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(в ред.  Федерального закона от 25 июля 2011 г. N 261-ФЗ 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>–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Собрание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4701);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19752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полученных  оператором  в  связи  с  заключением  договора,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стороной  которого  является  субъект  персональных  данных,   если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персональные данные не распространяются, а также не предоставляются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третьим  лицам  без  согласия  субъекта   персональных   данных   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используются  оператором  исключительно  для  исполнения указанного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договора и заключения договоров с субъектом персональных данных;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3) относящихся к членам (участникам) общественного объединения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 религиозной  организации  и  обрабатываемых   соответствующими</w:t>
      </w:r>
      <w:r w:rsidR="0019752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общественным    объединением    или    религиозной    организацией,</w:t>
      </w:r>
      <w:r w:rsidR="001B2C2E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действующими  в   соответствии   с   законодательством   Российской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  для  достижения  законных  целей,  предусмотренных  их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учредительными документами, при условии, что персональные данные не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будут  распространяться или раскрываться третьим лицам без согласия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 письменной  форме  субъектов   персональных   данных   (в   ред.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 закона  от  25  июля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2011  г.  N  261-ФЗ  - Собрание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4701);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сделанных  субъектом  персональных данных общедоступными (в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ред.  Федерального закона от 25 июля  2011 г.  N 261-ФЗ  -  Собрание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включающих  в  себя  только  фамилии,  имена   и   отчества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персональных данных;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необходимых  в   целях   однократного   пропуска   субъекта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на территорию,  на которой находится оператор,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в иных аналогичных целях;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7) включенных  в  информационные  системы персональных данных,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имеющие   в   соответствии   с   федеральными    законами    статус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государственных автоматизированных информационных систем, а также 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государственные информационные   системы    персональных    данных,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созданные в целях защиты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безопасности государства  и  общественного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порядка (в ред.  Федерального закона от 25 июля 2011 г.  N 261-ФЗ -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Собрание законодательства Российской Федерации,  2011,  N  31,  ст.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4701);</w:t>
      </w:r>
      <w:proofErr w:type="gramEnd"/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8) обрабатываемых без использования  средств  автоматизации  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  с   федеральными  законами  или  иными  нормативными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правовыми актами Российской Федерации,  устанавливающими требования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 обеспечению безопасности персональных данных при их обработке и к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соблюдению прав субъектов персональных данных;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9) обрабатываемых в случаях, предусмотренных законодательством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   о   транспортной   безопасности,   в   целях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обеспечения     устойчивого    и    безопасного    функционирования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транспортного комплекса,  защиты  интересов  личности,  общества  и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государства  в  сфере  транспортного комплекса от актов незаконного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вмешательства (пункт 9 введен Федеральным законом от 25  июля  2011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г. 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N 261-ФЗ - Собрание законодательства Российской Федерации, 2011,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N 31, ст. 4701).</w:t>
      </w:r>
      <w:proofErr w:type="gramEnd"/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Уведомление,  предусмотренное  частью  1  настоящей статьи,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направляется в виде документа на  бумажном  носителе  или  в  форме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электронного   документа   и  подписывается  уполномоченным  лицом.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Уведомление   должно   содержать   следующие   сведения   (в   ред.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 закона  от  25  июля  2011  г.  N  261-ФЗ  - Собрание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4701):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наименование (фамилия, имя, отчество), адрес оператора;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цель обработки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категории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категории   субъектов,    персональные    данные    которых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обрабатываются;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правовое основание обработки персональных данных;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перечень  действий с персональными данными,  общее описание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используемых оператором способов обработки персональных данных;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7) описание мер, предусмотренных статьями 18-1 и 19 настоящего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закона,  в том числе сведения о  наличии  шифровальных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(криптографических)  средств  и  наименования  этих средств (в ред.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  от  25  июля  2011  г.  N  261-ФЗ  -  Собрание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7-1) фамилия,  имя, отчество физического лица или наименование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юридического   лица,   ответственных   за   организацию   обработки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 и номера их  контактных  телефонов,  почтовые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адреса  и  адреса  электронной  почты (пункт 7-1 введен Федеральным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законом от 25 июля 2011 г.  N 261-ФЗ  -  Собрание  законодательства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Федерации, 2011, N 31, ст. 4701);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8) дата начала обработки персональных данных;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9) срок или условие прекращения обработки персональных данных;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10) сведения  о  наличии  или  об  отсутствии   трансграничной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передачи  персональных  данных  в  процессе  их обработки (пункт 10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введен Федеральным законом от 25 июля 2011 г.  N 261-ФЗ -  Собрание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10-1) сведения  о  месте  нахождения  базы  данных информации,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содержащей персональные  данные граждан Российской Федерации (пункт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10-1 введен Федеральным законом от 21  июля  2014  г.  N  242-ФЗ  -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Собрание  законодательства Российской Федерации,  2014,  N 30,  ст.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4243);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11) сведения об обеспечении безопасности персональных данных 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  с   требованиями   к   защите  персональных  данных,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установленными Правительством Российской Федерации (пункт 11 введен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Федеральным  законом  от  25  июля  2011  г.  N  261-ФЗ  - Собрание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Федерации, 2011, N 31, ст. 4701).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Уполномоченный орган по защите прав субъектов  персональных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данных  в  течение  тридцати дней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 даты поступления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уведомления об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обработке персональных данных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вносит сведения,  указанные в части 3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настоящей  статьи,  а  также сведения о дате направления указанного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уведомления в реестр операторов.  Сведения,  содержащиеся в реестре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операторов,   за   исключением  сведений  о  средствах  обеспечения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  персональных  данных  при  их   обработке,   являются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общедоступными.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На  оператора  не  могут  возлагаться  расходы  в  связи  с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рассмотрением   уведомления   об   обработке   персональных  данных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уполномоченным  органом  по  защите  прав  субъектов   персональных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а также в связи с внесением сведений в реестр операторов.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6. В  случае   предоставления   неполных   или   недостоверных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сведений,  указанных  в  части  3 настоящей статьи,  уполномоченный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 по защите прав субъектов персональных данных вправе требовать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  оператора  уточнения  предоставленных сведений до их внесения 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реестр операторов.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случае изменения сведений,  указанных в части 3 настоящей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статьи,  а также в случае прекращения обработки персональных данных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 обязан уведомить об этом уполномоченный  орган  по  защите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  субъектов персональных данных в течение десяти рабочих дней с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даты возникновения таких изменений или с даты прекращения обработки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(в ред.  Федерального закона от 25 июля 2011 г.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N 261-ФЗ - Собрание законодательства Российской Федерации,  2011, N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4701).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22-1. Лица, ответственные за организацию обработки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    персональных данных в организациях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Оператор,  являющийся юридическим  лицом,  назначает  лицо,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ответственное за организацию обработки персональных данных.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Лицо,  ответственное за организацию обработки  персональных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получает указания непосредственно от исполнительного органа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организации, являющейся оператором, и подотчетно ему.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Оператор   обязан  предоставлять  лицу,  ответственному  за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организацию обработки персональных данных,  сведения,  указанные  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части 3 статьи 22 настоящего Федерального закона.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Лицо,  ответственное за организацию обработки  персональных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в частности, обязано: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осуществлять внутренний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контроль за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соблюдением  оператором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   его   работниками   законодательства   Российской  Федерации  о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 в том числе требований к защите  персональных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доводить  до  сведения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работников   оператора   положения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  Российской   Федерации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о  персональных  данных,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локальных  актов  по  вопросам   обработки   персональных   данных,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требований к защите персональных данных;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организовывать  прием  и  обработку  обращений  и  запросов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субъектов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данных  или  их  представителей  и  (или)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осуществлять контроль за приемом и  обработкой  таких  обращений  и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запросов.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(Статья 22-1 введена Федеральным законом от 25 июля 2011 г.  N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 Собрание законодательства Российской Федерации,  2011,  N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Глава 5. Государственный контроль и надзор за обработкой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персональных данных. Ответственность за нарушение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         требований настоящего Федерального закона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(наименование в  ред.  Федерального закона от 22 февраля 2017 г.  N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16-ФЗ - Собрание законодательства Российской Федерации,  2017, N 9,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ст. 1276)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23. Уполномоченный орган по защите прав субъектов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1. Уполномоченным   органом   по   защите    прав    субъектов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  является  федеральный  орган  исполнительной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власти,  осуществляющий  функции   по   контролю   и   надзору   за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соответствием    обработки    персональных    данных    требованиям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 в области персональных данных</w:t>
      </w:r>
    </w:p>
    <w:p w:rsidR="00C47846" w:rsidRPr="00C47846" w:rsidRDefault="00C47846" w:rsidP="00B337E5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(в  ред.  Федерального  закона  от  22  февраля  2017 г.  N 16-ФЗ -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Собрание законодательства Российской  Федерации,  2017,  N  9,  ст.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1276).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1-1. Уполномоченный    орган    по   защите   прав   субъектов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данных  обеспечивает,   организует   и   осуществляет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государственный   контроль  и  надзор  за  соответствием  обработки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требованиям настоящего  Федерального  закона  и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принятых   в   соответствии   с   ним  нормативных  правовых  актов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(государственный  контроль  и  надзор  за  обработкой  персональных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данных).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Порядок организации и проведения проверок юридических лиц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   индивидуальных   предпринимателей,   являющихся    операторами,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уполномоченным   органом  по  защите  прав  субъектов  персональных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данных,   а   также    порядок    организации    и    осуществления</w:t>
      </w:r>
      <w:r w:rsidR="00B337E5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государственного контроля  и  надзора  за  обработкой  персональных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иными  лицами,  являющимися  операторами,   устанавливается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Правительством  Российской Федерации (часть 1-1 введена Федеральным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законом от 22 февраля 2017 г.  N 16-ФЗ - Собрание  законодательства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Федерации, 2017, N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9, ст. 1276).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Уполномоченный  орган по защите прав субъектов персональных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рассматривает  обращения  субъекта  персональных  данных  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содержания персональных данных и способов их обработки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целям их обработки и принимает соответствующее решение.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Уполномоченный  орган по защите прав субъектов персональных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имеет право: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запрашивать у физических или  юридических  лиц  информацию,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необходимую   для   реализации  своих  полномочий,  и  безвозмездно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получать такую информацию;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осуществлять проверку сведений,  содержащихся в уведомлении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 обработке персональных данных,  или привлекать для осуществления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такой  проверки  иные  государственные   органы   в   пределах   их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полномочий;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требовать  от   оператора   уточнения,   блокирования   или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уничтожения   недостоверных   или   полученных   незаконным   путем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3-1) ограничивать   доступ   к  информации,  обрабатываемой  с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нарушением  законодательства   Российской   Федерации   в   области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 в  порядке,  установленном  законодательством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 Федерации  (пункт  3-1 введен Федеральным законом от 21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июля 2014  г.  N  242-ФЗ  -  Собрание  законодательства  Российской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2014, N 30, ст. 4243);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принимать   в  установленном  законодательством  Российской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 порядке меры по приостановлению или прекращению обработки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данных,   осуществляемой   с  нарушением  требований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настоящего Федерального закона;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5) обращаться  в  суд  с  исковыми  заявлениями  в защиту прав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 персональных  данных,  в  том  числе   в   защиту   прав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неопределенного   круга  лиц,  и  представлять  интересы  субъектов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в суде (в ред.  Федерального закона от 25  июля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2011 г.  N 261-ФЗ - Собрание законодательства Российской Федерации,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2011, N 31, ст. 4701);</w:t>
      </w:r>
      <w:proofErr w:type="gramEnd"/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5-1) направлять  в  федеральный  орган  исполнительной власти,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уполномоченный в области обеспечения  безопасности,  и  федеральный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    исполнительной    власти,    уполномоченный    в   области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противодействия  техническим   разведкам   и   технической   защиты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информации,   применительно  к  сфере  их  деятельности,  сведения,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указанные в пункте 7 части  3  статьи  22  настоящего  Федерального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  (пункт 5-1 введен Федеральным законом от 25 июля 2011 г.  N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6) направлять заявление в орган, осуществляющий лицензирование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деятельности оператора,  для рассмотрения вопроса о принятии мер по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приостановлению действия или аннулированию соответствующей лицензии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 установленном  законодательством  Российской  Федерации порядке,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если условием лицензии на осуществление такой деятельности является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запрет на передачу персональных данных третьим лицам без согласия 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письменной форме субъекта персональных данных;</w:t>
      </w:r>
      <w:proofErr w:type="gramEnd"/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7) направлять в органы прокуратуры,  другие правоохранительные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органы материалы для решения вопроса о возбуждении уголовных дел по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признакам  преступлений,  связанных  с  нарушением  прав  субъектов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в соответствии с подведомственностью;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8) вносить  в Правительство Российской Федерации предложения 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совершенствовании нормативного правового регулирования защиты  прав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персональных данных;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9) привлекать к административной ответственности лиц, виновных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нарушении настоящего Федерального закона.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В  отношении  персональных   данных,   ставших   известными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уполномоченному органу по защите прав субъектов персональных данных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 ходе осуществления им своей деятельности,  должна  обеспечиваться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конфиденциальность 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Уполномоченный орган по защите прав субъектов  персональных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обязан: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1) организовывать в  соответствии  с  требованиями  настоящего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 закона  и  других  федеральных  законов  защиту  прав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персональных данных;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2) рассматривать  жалобы  и  обращения граждан или юридических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лиц по вопросам,  связанным с  обработкой  персональных  данных,  а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также  принимать в пределах своих полномочий решения по результатам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рассмотрения указанных жалоб и обращений;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3) вести реестр операторов;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4) осуществлять меры, направленные на совершенствование защиты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 субъектов персональных данных;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5) принимать  в  установленном  законодательством   Российской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    порядке    по    представлению   федерального   органа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исполнительной  власти,  уполномоченного  в   области   обеспечения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безопасности,  федерального  органа исполнительной власти в области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государственной  охраны  или  федерального  органа   исполнительной</w:t>
      </w:r>
      <w:proofErr w:type="gramEnd"/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власти,   уполномоченного  в  области  противодействия  техническим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разведкам и технической защиты информации,  меры по приостановлению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или прекращению обработки персональных данных (в ред.  Федерального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закона от 1 июля 2017  г.  N  148-ФЗ  -  Собрание  законодательства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Федерации, 2017, N 27, ст. 3945);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6) информировать  государственные  органы,  а  также субъектов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по их обращениям или запросам о положении дел 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области защиты прав субъектов персональных данных;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7) выполнять иные предусмотренные законодательством Российской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 обязанности.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5-1. Уполномоченный   орган   по   защите    прав    субъектов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   осуществляет   сотрудничество  с  органами,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уполномоченными по защите  прав  субъектов  персональных  данных  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иностранных   государствах,   в   частности   международный   обмен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информацией о защите прав субъектов персональных данных, утверждает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перечень  иностранных государств,  обеспечивающих адекватную защиту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прав субъектов персональных данных (часть 5-1  введена  Федеральным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законом  от  25  июля 2011 г.  N 261-ФЗ - Собрание законодательства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Федерации, 2011, N 31, ст. 4701).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8333AB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6. Решения уполномоченного органа  по  защите  прав  субъектов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могут быть обжалованы в судебном порядке.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7. Уполномоченный орган по защите прав субъектов  персональных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ежегодно  направляет  отчет о своей деятельности Президенту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 Федерации,  в  Правительство  Российской  Федерации   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Федеральное Собрание Российской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Федерации. Указанный отчет подлежит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опубликованию в средствах массовой информации.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8. Финансирование   уполномоченного   органа  по  защите  прав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 персональных  данных  осуществляется  за  счет   средств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бюджета.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9. При   уполномоченном   органе   по  защите  прав  субъектов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  данных    создается    на    общественных    началах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консультативный совет,  порядок формирования и порядок деятельности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которого  определяются  уполномоченным  органом  по   защите   прав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персональных данных.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24. Ответственность за нарушение требований настоящего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Лица,   виновные   в   нарушении   требований    настоящего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  закона,   несут   предусмотренную  законодательством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Федерации ответственность (в ред. Федерального закона от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25  июля  2011  г.  N 261-ФЗ - Собрание законодательства Российской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2011, N 31, ст. 4701).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Моральный  вред,  причиненный  субъекту персональных данных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вследствие  нарушения  его   прав,   нарушения   правил   обработки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данных, установленных настоящим Федеральным законом, а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также требований к  защите  персональных  данных,  установленных  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с настоящим Федеральным законом, подлежит возмещению 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с законодательством Российской  Федерации.  Возмещение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морального    вреда   осуществляется   независимо   от   возмещения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имущественного вреда и  понесенных  субъектом  персональных  данных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убытков  (часть 2 введена Федеральным законом от 25 июля 2011 г.  N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261-ФЗ - Собрание законодательства Российской  Федерации,  2011,  N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31, ст. 4701).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Глава 6. Заключительные положения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Статья 25. Заключительные положения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1. Настоящий Федеральный закон вступает в  силу  по  истечении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ста восьмидесяти дней после дня его официального опубликования.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2. После дня вступления в силу настоящего Федерального  закона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обработка персональных данных,  включенных в информационные системы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персональных данных до дня его вступления в силу,  осуществляется 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соответствии с настоящим Федеральным законом.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2-1.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Операторы,  которые  осуществляли  обработку персональных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до 1 июля 2011 года,  обязаны представить  в  уполномоченный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орган  по  защите  прав  субъектов  персональных  данных  сведения,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указанные в пунктах 5,  7-1,  10 и 11 части 3 статьи 22  настоящего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 закона,  не  позднее  1  января  2013 года (часть 2-1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введена Федеральным законом от 25 июля 2011 г.  N 261-ФЗ 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>–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Собрание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законодательства Российской Федерации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,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2011, N 31, ст. 4701).</w:t>
      </w:r>
      <w:proofErr w:type="gramEnd"/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3. (Часть 3 утратила силу на основании Федерального закона  от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25  июля  2011  г.  N 261-ФЗ - Собрание законодательства Российской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2011, N 31, ст. 4701)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4. Операторы,  которые  осуществляют  обработку   персональных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данных  до  дня  вступления в силу настоящего Федерального закона 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продолжают осуществлять такую обработку после дня его вступления  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силу,  обязаны  направить  в  уполномоченный  орган  по защите прав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субъектов   персональных   данных,    за    исключением    случаев,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предусмотренных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частью 2 статьи 22 настоящего Федерального закона,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уведомление,  предусмотренное  частью  3   статьи   22   настоящего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Федерального закона, не позднее 1 января 2008 года.</w:t>
      </w:r>
    </w:p>
    <w:p w:rsidR="00C47846" w:rsidRPr="00C47846" w:rsidRDefault="00C47846" w:rsidP="008333AB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jc w:val="both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5. </w:t>
      </w:r>
      <w:proofErr w:type="gramStart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Отношения,  связанные  с  обработкой  персональных  данных,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осуществляемой  государственными  органами,  юридическими   лицами,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физическими    лицами    при  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lastRenderedPageBreak/>
        <w:t>предоставлении   государственных   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муниципальных услуг,  исполнении  государственных  и  муниципальных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функций  в  субъекте  Российской  Федерации  -  городе федерального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значения Москве,  регулируются настоящим Федеральным законом,  если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иное   не   предусмотрено   Федеральным  законом  "Об  особенностях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регулирования отдельных правоотношений в связи с  присоединением  к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субъекту Российской Федерации - городу федерального значения Москве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территорий</w:t>
      </w:r>
      <w:proofErr w:type="gramEnd"/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и о внесении изменений в отдельные законодательные  акты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Российской  Федерации"  (часть  5  введена Федеральным законом от 5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апреля 2013 г.  N  43-ФЗ  -  Собрание  законодательства  Российской</w:t>
      </w:r>
      <w:r w:rsidR="008333AB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</w:t>
      </w: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>Федерации, 2013, N 14, ст. 1651).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Москва, Кремль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27 июля 2006 года</w:t>
      </w:r>
    </w:p>
    <w:p w:rsidR="00C47846" w:rsidRPr="00C47846" w:rsidRDefault="00C47846" w:rsidP="00C47846">
      <w:pPr>
        <w:shd w:val="clear" w:color="auto" w:fill="FEFEF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65" w:lineRule="atLeast"/>
        <w:rPr>
          <w:rFonts w:eastAsia="Times New Roman" w:cs="Times New Roman"/>
          <w:color w:val="020C22"/>
          <w:sz w:val="24"/>
          <w:szCs w:val="24"/>
          <w:lang w:eastAsia="ru-RU"/>
        </w:rPr>
      </w:pPr>
      <w:r w:rsidRPr="00C47846">
        <w:rPr>
          <w:rFonts w:eastAsia="Times New Roman" w:cs="Times New Roman"/>
          <w:color w:val="020C22"/>
          <w:sz w:val="24"/>
          <w:szCs w:val="24"/>
          <w:lang w:eastAsia="ru-RU"/>
        </w:rPr>
        <w:t xml:space="preserve">     N 152-ФЗ</w:t>
      </w:r>
    </w:p>
    <w:p w:rsidR="00CC0B80" w:rsidRPr="00C47846" w:rsidRDefault="00CC0B80" w:rsidP="00C47846">
      <w:pPr>
        <w:tabs>
          <w:tab w:val="left" w:pos="9214"/>
        </w:tabs>
        <w:rPr>
          <w:rFonts w:cs="Times New Roman"/>
          <w:sz w:val="24"/>
          <w:szCs w:val="24"/>
        </w:rPr>
      </w:pPr>
    </w:p>
    <w:sectPr w:rsidR="00CC0B80" w:rsidRPr="00C47846" w:rsidSect="00CC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C47846"/>
    <w:rsid w:val="00033515"/>
    <w:rsid w:val="0019752B"/>
    <w:rsid w:val="001B2C2E"/>
    <w:rsid w:val="00263E1E"/>
    <w:rsid w:val="002929DE"/>
    <w:rsid w:val="002A44B6"/>
    <w:rsid w:val="0031511B"/>
    <w:rsid w:val="00325C12"/>
    <w:rsid w:val="004C63B1"/>
    <w:rsid w:val="00532A45"/>
    <w:rsid w:val="00662E84"/>
    <w:rsid w:val="006C571C"/>
    <w:rsid w:val="00762BE4"/>
    <w:rsid w:val="007A1C41"/>
    <w:rsid w:val="007B3218"/>
    <w:rsid w:val="007C1ABB"/>
    <w:rsid w:val="007C68D3"/>
    <w:rsid w:val="008333AB"/>
    <w:rsid w:val="00946ED0"/>
    <w:rsid w:val="009A6B94"/>
    <w:rsid w:val="009D273B"/>
    <w:rsid w:val="00A02FCA"/>
    <w:rsid w:val="00A837A4"/>
    <w:rsid w:val="00B337E5"/>
    <w:rsid w:val="00C34539"/>
    <w:rsid w:val="00C47846"/>
    <w:rsid w:val="00CC0B80"/>
    <w:rsid w:val="00D777BD"/>
    <w:rsid w:val="00F10608"/>
    <w:rsid w:val="00F22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0"/>
  </w:style>
  <w:style w:type="paragraph" w:styleId="1">
    <w:name w:val="heading 1"/>
    <w:basedOn w:val="a"/>
    <w:link w:val="10"/>
    <w:uiPriority w:val="9"/>
    <w:qFormat/>
    <w:rsid w:val="00C47846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846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478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47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admetaforce">
    <w:name w:val="read__meta__force"/>
    <w:basedOn w:val="a0"/>
    <w:rsid w:val="00C47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3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6157">
                      <w:marLeft w:val="1284"/>
                      <w:marRight w:val="12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7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28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0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8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1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1620">
          <w:marLeft w:val="0"/>
          <w:marRight w:val="0"/>
          <w:marTop w:val="0"/>
          <w:marBottom w:val="4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5782">
          <w:marLeft w:val="0"/>
          <w:marRight w:val="0"/>
          <w:marTop w:val="0"/>
          <w:marBottom w:val="2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14665</Words>
  <Characters>83591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2018-11-23T08:53:00Z</dcterms:created>
  <dcterms:modified xsi:type="dcterms:W3CDTF">2018-11-23T08:53:00Z</dcterms:modified>
</cp:coreProperties>
</file>